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092A8" w14:textId="77777777" w:rsidR="00B6551B" w:rsidRPr="00410737" w:rsidRDefault="00B6551B" w:rsidP="00B6551B">
      <w:pPr>
        <w:spacing w:after="120" w:line="276" w:lineRule="auto"/>
        <w:jc w:val="center"/>
        <w:rPr>
          <w:rFonts w:ascii="Times New Roman" w:hAnsi="Times New Roman" w:cs="Times New Roman"/>
          <w:b/>
          <w:sz w:val="24"/>
          <w:szCs w:val="24"/>
        </w:rPr>
      </w:pPr>
      <w:r w:rsidRPr="00410737">
        <w:rPr>
          <w:rFonts w:ascii="Times New Roman" w:hAnsi="Times New Roman" w:cs="Times New Roman"/>
          <w:b/>
          <w:sz w:val="24"/>
          <w:szCs w:val="24"/>
        </w:rPr>
        <w:t xml:space="preserve">KOOPERATİFLERİN DESTEKLENMESİ PROGRAMINA (KOOP-DES) </w:t>
      </w:r>
    </w:p>
    <w:p w14:paraId="51D73DAD" w14:textId="77777777" w:rsidR="00B6551B" w:rsidRDefault="00B6551B" w:rsidP="00B6551B">
      <w:pPr>
        <w:spacing w:after="120" w:line="276" w:lineRule="auto"/>
        <w:jc w:val="center"/>
        <w:rPr>
          <w:rFonts w:ascii="Times New Roman" w:hAnsi="Times New Roman" w:cs="Times New Roman"/>
          <w:b/>
          <w:sz w:val="24"/>
          <w:szCs w:val="24"/>
        </w:rPr>
      </w:pPr>
      <w:r w:rsidRPr="00410737">
        <w:rPr>
          <w:rFonts w:ascii="Times New Roman" w:hAnsi="Times New Roman" w:cs="Times New Roman"/>
          <w:b/>
          <w:sz w:val="24"/>
          <w:szCs w:val="24"/>
        </w:rPr>
        <w:t>BAŞVURU DUYURUSU</w:t>
      </w:r>
    </w:p>
    <w:p w14:paraId="4965FF6C" w14:textId="77777777" w:rsidR="00B6551B" w:rsidRPr="00410737" w:rsidRDefault="00B6551B" w:rsidP="00B6551B">
      <w:pPr>
        <w:spacing w:after="120" w:line="276" w:lineRule="auto"/>
        <w:jc w:val="center"/>
        <w:rPr>
          <w:rFonts w:ascii="Times New Roman" w:hAnsi="Times New Roman" w:cs="Times New Roman"/>
          <w:b/>
          <w:sz w:val="24"/>
          <w:szCs w:val="24"/>
        </w:rPr>
      </w:pPr>
    </w:p>
    <w:p w14:paraId="6904A973" w14:textId="4BEE6E86" w:rsidR="00B6551B" w:rsidRPr="00410737" w:rsidRDefault="00B6551B" w:rsidP="00B6551B">
      <w:pPr>
        <w:spacing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 xml:space="preserve">Kooperatif ve üst kuruluşlarının üretim ve istihdama katkısı olacak yatırım projelerinin desteklenmesi, faaliyetlerinde etkinlik ve verimliliğin sağlanması, teknoloji ve yeni üretim tekniklerinden yararlanmalarına katkıda bulunulması ve bireysel tasarrufların uygun kooperatif girişimcilik modelleri ile ekonomiye kazandırılması amacıyla Bakanlığımızca hazırlanan </w:t>
      </w:r>
      <w:r w:rsidRPr="006615BB">
        <w:rPr>
          <w:rFonts w:ascii="Times New Roman" w:hAnsi="Times New Roman" w:cs="Times New Roman"/>
          <w:sz w:val="24"/>
          <w:szCs w:val="24"/>
        </w:rPr>
        <w:t xml:space="preserve">Kooperatifçilik Proje Destek Yönetmeliği 30.07.2013 tarihli Resmi Gazetede yayımlanarak yürürlüğe girmiş, 06.03.2020 </w:t>
      </w:r>
      <w:r w:rsidR="006615BB" w:rsidRPr="006615BB">
        <w:rPr>
          <w:rFonts w:ascii="Times New Roman" w:hAnsi="Times New Roman" w:cs="Times New Roman"/>
          <w:sz w:val="24"/>
          <w:szCs w:val="24"/>
        </w:rPr>
        <w:t>ve 20</w:t>
      </w:r>
      <w:r w:rsidR="00D628A7">
        <w:rPr>
          <w:rFonts w:ascii="Times New Roman" w:hAnsi="Times New Roman" w:cs="Times New Roman"/>
          <w:sz w:val="24"/>
          <w:szCs w:val="24"/>
        </w:rPr>
        <w:t>.0</w:t>
      </w:r>
      <w:r w:rsidR="006615BB" w:rsidRPr="006615BB">
        <w:rPr>
          <w:rFonts w:ascii="Times New Roman" w:hAnsi="Times New Roman" w:cs="Times New Roman"/>
          <w:sz w:val="24"/>
          <w:szCs w:val="24"/>
        </w:rPr>
        <w:t>7</w:t>
      </w:r>
      <w:r w:rsidR="00D628A7">
        <w:rPr>
          <w:rFonts w:ascii="Times New Roman" w:hAnsi="Times New Roman" w:cs="Times New Roman"/>
          <w:sz w:val="24"/>
          <w:szCs w:val="24"/>
        </w:rPr>
        <w:t>.</w:t>
      </w:r>
      <w:r w:rsidR="006615BB" w:rsidRPr="006615BB">
        <w:rPr>
          <w:rFonts w:ascii="Times New Roman" w:hAnsi="Times New Roman" w:cs="Times New Roman"/>
          <w:sz w:val="24"/>
          <w:szCs w:val="24"/>
        </w:rPr>
        <w:t xml:space="preserve">2024 </w:t>
      </w:r>
      <w:r w:rsidRPr="006615BB">
        <w:rPr>
          <w:rFonts w:ascii="Times New Roman" w:hAnsi="Times New Roman" w:cs="Times New Roman"/>
          <w:sz w:val="24"/>
          <w:szCs w:val="24"/>
        </w:rPr>
        <w:t>tarihl</w:t>
      </w:r>
      <w:r w:rsidR="006615BB" w:rsidRPr="006615BB">
        <w:rPr>
          <w:rFonts w:ascii="Times New Roman" w:hAnsi="Times New Roman" w:cs="Times New Roman"/>
          <w:sz w:val="24"/>
          <w:szCs w:val="24"/>
        </w:rPr>
        <w:t>erinde yayımlanan</w:t>
      </w:r>
      <w:r w:rsidRPr="006615BB">
        <w:rPr>
          <w:rFonts w:ascii="Times New Roman" w:hAnsi="Times New Roman" w:cs="Times New Roman"/>
          <w:sz w:val="24"/>
          <w:szCs w:val="24"/>
        </w:rPr>
        <w:t xml:space="preserve"> Resmi Gazete</w:t>
      </w:r>
      <w:r w:rsidR="006615BB" w:rsidRPr="006615BB">
        <w:rPr>
          <w:rFonts w:ascii="Times New Roman" w:hAnsi="Times New Roman" w:cs="Times New Roman"/>
          <w:sz w:val="24"/>
          <w:szCs w:val="24"/>
        </w:rPr>
        <w:t>ler ile</w:t>
      </w:r>
      <w:r w:rsidRPr="006615BB">
        <w:rPr>
          <w:rFonts w:ascii="Times New Roman" w:hAnsi="Times New Roman" w:cs="Times New Roman"/>
          <w:sz w:val="24"/>
          <w:szCs w:val="24"/>
        </w:rPr>
        <w:t xml:space="preserve"> Yönetmelikte bazı değişiklikler yapılmıştır.</w:t>
      </w:r>
    </w:p>
    <w:p w14:paraId="72E58B19" w14:textId="77777777" w:rsidR="00B6551B" w:rsidRPr="00410737" w:rsidRDefault="00B6551B" w:rsidP="00B6551B">
      <w:pPr>
        <w:spacing w:after="120" w:line="276" w:lineRule="auto"/>
        <w:jc w:val="both"/>
        <w:rPr>
          <w:rFonts w:ascii="Times New Roman" w:hAnsi="Times New Roman" w:cs="Times New Roman"/>
          <w:b/>
          <w:sz w:val="24"/>
          <w:szCs w:val="24"/>
        </w:rPr>
      </w:pPr>
      <w:r w:rsidRPr="00410737">
        <w:rPr>
          <w:rFonts w:ascii="Times New Roman" w:hAnsi="Times New Roman" w:cs="Times New Roman"/>
          <w:sz w:val="24"/>
          <w:szCs w:val="24"/>
        </w:rPr>
        <w:t>Kooperatiflerin Desteklenmesi Programı kapsamında kooperatiflere finansman desteği sağlanacaktır. Bu kapsamda söz konusu programa ilişkin gerekli açıklamalara aşağıda yer verilmiştir.</w:t>
      </w:r>
    </w:p>
    <w:p w14:paraId="6B16349E" w14:textId="77777777" w:rsidR="00B6551B" w:rsidRPr="00410737" w:rsidRDefault="00B6551B" w:rsidP="00B6551B">
      <w:pPr>
        <w:spacing w:after="120" w:line="276" w:lineRule="auto"/>
        <w:jc w:val="both"/>
        <w:rPr>
          <w:rFonts w:ascii="Times New Roman" w:hAnsi="Times New Roman" w:cs="Times New Roman"/>
          <w:b/>
          <w:bCs/>
          <w:sz w:val="24"/>
          <w:szCs w:val="24"/>
          <w:u w:val="single"/>
        </w:rPr>
      </w:pPr>
      <w:r w:rsidRPr="00410737">
        <w:rPr>
          <w:rFonts w:ascii="Times New Roman" w:hAnsi="Times New Roman" w:cs="Times New Roman"/>
          <w:b/>
          <w:bCs/>
          <w:sz w:val="24"/>
          <w:szCs w:val="24"/>
          <w:u w:val="single"/>
        </w:rPr>
        <w:t>Kimler Başvurabilir?</w:t>
      </w:r>
    </w:p>
    <w:p w14:paraId="1C143C1E" w14:textId="77777777" w:rsidR="006615BB" w:rsidRDefault="006615BB" w:rsidP="00B6551B">
      <w:pPr>
        <w:spacing w:after="120" w:line="276" w:lineRule="auto"/>
        <w:jc w:val="both"/>
        <w:rPr>
          <w:rFonts w:ascii="Times New Roman" w:hAnsi="Times New Roman" w:cs="Times New Roman"/>
          <w:bCs/>
          <w:sz w:val="24"/>
          <w:szCs w:val="24"/>
        </w:rPr>
      </w:pPr>
      <w:r w:rsidRPr="006615BB">
        <w:rPr>
          <w:rFonts w:ascii="Times New Roman" w:hAnsi="Times New Roman" w:cs="Times New Roman"/>
          <w:bCs/>
          <w:sz w:val="24"/>
          <w:szCs w:val="24"/>
        </w:rPr>
        <w:t xml:space="preserve">Programa, kuruluş, işleyiş ve denetimleri Ticaret Bakanlığınca gerçekleştirilen kooperatifler ve üst kuruluşları başvurabilecektir. Ancak, ortaklarının çoğunluğunu kadınların oluşturduğu ve kadın emeğini değerlendirme amacı güden kooperatifler, ortaklarının çoğunluğunu gençlerin oluşturduğu kooperatifler, ortaklarının çoğunluğunu engellilerin oluşturduğu kooperatifler, üretim ve pazarlama faaliyetinde bulunan kooperatifler, tarım satış kooperatifleri, sanat kooperatifleri ve yenilikçilik alanında faaliyet gösteren kooperatifler ile bunların üst kuruluşlarının başvuruları öncelikli olarak desteklenecektir. </w:t>
      </w:r>
    </w:p>
    <w:p w14:paraId="2A48BD1D" w14:textId="3C296BAA" w:rsidR="00B6551B" w:rsidRPr="00410737" w:rsidRDefault="00B6551B" w:rsidP="00B6551B">
      <w:pPr>
        <w:spacing w:after="120" w:line="276" w:lineRule="auto"/>
        <w:jc w:val="both"/>
        <w:rPr>
          <w:rFonts w:ascii="Times New Roman" w:hAnsi="Times New Roman" w:cs="Times New Roman"/>
          <w:bCs/>
          <w:sz w:val="24"/>
          <w:szCs w:val="24"/>
        </w:rPr>
      </w:pPr>
      <w:r>
        <w:rPr>
          <w:rFonts w:ascii="Times New Roman" w:hAnsi="Times New Roman" w:cs="Times New Roman"/>
          <w:bCs/>
          <w:sz w:val="24"/>
          <w:szCs w:val="24"/>
        </w:rPr>
        <w:t>Başvuru sahibi kooperatif ve üst kuruluşlarının</w:t>
      </w:r>
      <w:r w:rsidRPr="00410737">
        <w:rPr>
          <w:rFonts w:ascii="Times New Roman" w:hAnsi="Times New Roman" w:cs="Times New Roman"/>
          <w:bCs/>
          <w:sz w:val="24"/>
          <w:szCs w:val="24"/>
        </w:rPr>
        <w:t>; ilgili mevzuattan kaynaklanan yükümlülüklerini yerine getirmeleri ve aynı proje konusunda başka bir kamusal kaynaktan destek almamış olmaları ile projelerinin; üretim ve istihdama katkısının bulunması, sürdürülebilirliği, piyasa araştırmasına dayandırılması ve kooperatifin faaliyet konularına uygunluğu aranacaktır</w:t>
      </w:r>
      <w:r w:rsidRPr="00410737">
        <w:rPr>
          <w:rFonts w:ascii="Times New Roman" w:eastAsia="Times New Roman" w:hAnsi="Times New Roman" w:cs="Times New Roman"/>
          <w:sz w:val="24"/>
          <w:szCs w:val="24"/>
          <w:lang w:eastAsia="tr-TR"/>
        </w:rPr>
        <w:t>.</w:t>
      </w:r>
    </w:p>
    <w:p w14:paraId="438BC485" w14:textId="77777777" w:rsidR="00B6551B" w:rsidRPr="00410737" w:rsidRDefault="00B6551B" w:rsidP="00B6551B">
      <w:pPr>
        <w:spacing w:after="120" w:line="276" w:lineRule="auto"/>
        <w:jc w:val="both"/>
        <w:rPr>
          <w:rFonts w:ascii="Times New Roman" w:hAnsi="Times New Roman" w:cs="Times New Roman"/>
          <w:b/>
          <w:bCs/>
          <w:sz w:val="24"/>
          <w:szCs w:val="24"/>
          <w:u w:val="single"/>
        </w:rPr>
      </w:pPr>
      <w:r w:rsidRPr="00410737">
        <w:rPr>
          <w:rFonts w:ascii="Times New Roman" w:hAnsi="Times New Roman" w:cs="Times New Roman"/>
          <w:b/>
          <w:bCs/>
          <w:sz w:val="24"/>
          <w:szCs w:val="24"/>
          <w:u w:val="single"/>
        </w:rPr>
        <w:t>Başvuru Tarihleri</w:t>
      </w:r>
    </w:p>
    <w:p w14:paraId="63FF0AFD" w14:textId="68E165EE" w:rsidR="00B6551B" w:rsidRPr="00410737" w:rsidRDefault="00B6551B" w:rsidP="00B6551B">
      <w:pPr>
        <w:spacing w:after="120" w:line="276" w:lineRule="auto"/>
        <w:jc w:val="both"/>
        <w:rPr>
          <w:rFonts w:ascii="Times New Roman" w:hAnsi="Times New Roman" w:cs="Times New Roman"/>
          <w:sz w:val="24"/>
          <w:szCs w:val="24"/>
        </w:rPr>
      </w:pPr>
      <w:r w:rsidRPr="00360968">
        <w:rPr>
          <w:rFonts w:ascii="Times New Roman" w:hAnsi="Times New Roman" w:cs="Times New Roman"/>
          <w:sz w:val="24"/>
          <w:szCs w:val="24"/>
        </w:rPr>
        <w:t xml:space="preserve">Başvurular </w:t>
      </w:r>
      <w:r w:rsidR="0095243B" w:rsidRPr="00360968">
        <w:rPr>
          <w:rFonts w:ascii="Times New Roman" w:hAnsi="Times New Roman" w:cs="Times New Roman"/>
          <w:sz w:val="24"/>
          <w:szCs w:val="24"/>
        </w:rPr>
        <w:t>1</w:t>
      </w:r>
      <w:r w:rsidR="006077AC">
        <w:rPr>
          <w:rFonts w:ascii="Times New Roman" w:hAnsi="Times New Roman" w:cs="Times New Roman"/>
          <w:sz w:val="24"/>
          <w:szCs w:val="24"/>
        </w:rPr>
        <w:t>5</w:t>
      </w:r>
      <w:r w:rsidR="0095243B" w:rsidRPr="00360968">
        <w:rPr>
          <w:rFonts w:ascii="Times New Roman" w:hAnsi="Times New Roman" w:cs="Times New Roman"/>
          <w:sz w:val="24"/>
          <w:szCs w:val="24"/>
        </w:rPr>
        <w:t xml:space="preserve"> </w:t>
      </w:r>
      <w:r w:rsidR="00322803" w:rsidRPr="00360968">
        <w:rPr>
          <w:rFonts w:ascii="Times New Roman" w:hAnsi="Times New Roman" w:cs="Times New Roman"/>
          <w:sz w:val="24"/>
          <w:szCs w:val="24"/>
        </w:rPr>
        <w:t>Nisan</w:t>
      </w:r>
      <w:r w:rsidR="0095243B" w:rsidRPr="00360968">
        <w:rPr>
          <w:rFonts w:ascii="Times New Roman" w:hAnsi="Times New Roman" w:cs="Times New Roman"/>
          <w:sz w:val="24"/>
          <w:szCs w:val="24"/>
        </w:rPr>
        <w:t xml:space="preserve"> </w:t>
      </w:r>
      <w:r w:rsidR="00DD328A" w:rsidRPr="00360968">
        <w:rPr>
          <w:rFonts w:ascii="Times New Roman" w:hAnsi="Times New Roman" w:cs="Times New Roman"/>
          <w:sz w:val="24"/>
          <w:szCs w:val="24"/>
        </w:rPr>
        <w:t>202</w:t>
      </w:r>
      <w:r w:rsidR="00322803" w:rsidRPr="00360968">
        <w:rPr>
          <w:rFonts w:ascii="Times New Roman" w:hAnsi="Times New Roman" w:cs="Times New Roman"/>
          <w:sz w:val="24"/>
          <w:szCs w:val="24"/>
        </w:rPr>
        <w:t>5</w:t>
      </w:r>
      <w:r w:rsidR="00DD328A" w:rsidRPr="00360968">
        <w:rPr>
          <w:rFonts w:ascii="Times New Roman" w:hAnsi="Times New Roman" w:cs="Times New Roman"/>
          <w:sz w:val="24"/>
          <w:szCs w:val="24"/>
        </w:rPr>
        <w:t xml:space="preserve"> </w:t>
      </w:r>
      <w:r w:rsidR="0095243B" w:rsidRPr="00360968">
        <w:rPr>
          <w:rFonts w:ascii="Times New Roman" w:hAnsi="Times New Roman" w:cs="Times New Roman"/>
          <w:sz w:val="24"/>
          <w:szCs w:val="24"/>
        </w:rPr>
        <w:t>–</w:t>
      </w:r>
      <w:r w:rsidR="00DD328A" w:rsidRPr="00360968">
        <w:rPr>
          <w:rFonts w:ascii="Times New Roman" w:hAnsi="Times New Roman" w:cs="Times New Roman"/>
          <w:sz w:val="24"/>
          <w:szCs w:val="24"/>
        </w:rPr>
        <w:t xml:space="preserve"> </w:t>
      </w:r>
      <w:r w:rsidR="00FB2051">
        <w:rPr>
          <w:rFonts w:ascii="Times New Roman" w:hAnsi="Times New Roman" w:cs="Times New Roman"/>
          <w:sz w:val="24"/>
          <w:szCs w:val="24"/>
        </w:rPr>
        <w:t>30</w:t>
      </w:r>
      <w:r w:rsidR="0095243B" w:rsidRPr="00360968">
        <w:rPr>
          <w:rFonts w:ascii="Times New Roman" w:hAnsi="Times New Roman" w:cs="Times New Roman"/>
          <w:sz w:val="24"/>
          <w:szCs w:val="24"/>
        </w:rPr>
        <w:t xml:space="preserve"> </w:t>
      </w:r>
      <w:r w:rsidR="00EB6701" w:rsidRPr="00360968">
        <w:rPr>
          <w:rFonts w:ascii="Times New Roman" w:hAnsi="Times New Roman" w:cs="Times New Roman"/>
          <w:sz w:val="24"/>
          <w:szCs w:val="24"/>
        </w:rPr>
        <w:t>Ma</w:t>
      </w:r>
      <w:r w:rsidR="00322803" w:rsidRPr="00360968">
        <w:rPr>
          <w:rFonts w:ascii="Times New Roman" w:hAnsi="Times New Roman" w:cs="Times New Roman"/>
          <w:sz w:val="24"/>
          <w:szCs w:val="24"/>
        </w:rPr>
        <w:t>yıs</w:t>
      </w:r>
      <w:r w:rsidRPr="00360968">
        <w:rPr>
          <w:rFonts w:ascii="Times New Roman" w:hAnsi="Times New Roman" w:cs="Times New Roman"/>
          <w:sz w:val="24"/>
          <w:szCs w:val="24"/>
        </w:rPr>
        <w:t xml:space="preserve"> </w:t>
      </w:r>
      <w:r w:rsidR="008C71AC" w:rsidRPr="00360968">
        <w:rPr>
          <w:rFonts w:ascii="Times New Roman" w:hAnsi="Times New Roman" w:cs="Times New Roman"/>
          <w:sz w:val="24"/>
          <w:szCs w:val="24"/>
        </w:rPr>
        <w:t>202</w:t>
      </w:r>
      <w:r w:rsidR="00322803" w:rsidRPr="00360968">
        <w:rPr>
          <w:rFonts w:ascii="Times New Roman" w:hAnsi="Times New Roman" w:cs="Times New Roman"/>
          <w:sz w:val="24"/>
          <w:szCs w:val="24"/>
        </w:rPr>
        <w:t>5</w:t>
      </w:r>
      <w:r w:rsidR="008C71AC">
        <w:rPr>
          <w:rFonts w:ascii="Times New Roman" w:hAnsi="Times New Roman" w:cs="Times New Roman"/>
          <w:sz w:val="24"/>
          <w:szCs w:val="24"/>
        </w:rPr>
        <w:t xml:space="preserve"> </w:t>
      </w:r>
      <w:r w:rsidRPr="00410737">
        <w:rPr>
          <w:rFonts w:ascii="Times New Roman" w:hAnsi="Times New Roman" w:cs="Times New Roman"/>
          <w:sz w:val="24"/>
          <w:szCs w:val="24"/>
        </w:rPr>
        <w:t>tarihleri arasında Ticaret İl Müdürlüklerine yapılacaktır. Son başvuru tarihinden sonra ulaşan başvurular değerlendirmeye alınmayacaktır.</w:t>
      </w:r>
    </w:p>
    <w:p w14:paraId="4A558299" w14:textId="77777777" w:rsidR="00B6551B" w:rsidRPr="00410737" w:rsidRDefault="00B6551B" w:rsidP="00B6551B">
      <w:pPr>
        <w:spacing w:before="120" w:after="120" w:line="276" w:lineRule="auto"/>
        <w:jc w:val="both"/>
        <w:rPr>
          <w:rFonts w:ascii="Times New Roman" w:hAnsi="Times New Roman" w:cs="Times New Roman"/>
          <w:b/>
          <w:bCs/>
          <w:sz w:val="24"/>
          <w:szCs w:val="24"/>
          <w:u w:val="single"/>
        </w:rPr>
      </w:pPr>
      <w:r w:rsidRPr="00410737">
        <w:rPr>
          <w:rFonts w:ascii="Times New Roman" w:hAnsi="Times New Roman" w:cs="Times New Roman"/>
          <w:b/>
          <w:bCs/>
          <w:sz w:val="24"/>
          <w:szCs w:val="24"/>
          <w:u w:val="single"/>
        </w:rPr>
        <w:t>Desteklenecek Proje Konuları</w:t>
      </w:r>
    </w:p>
    <w:p w14:paraId="4D7FF6A2" w14:textId="77777777" w:rsidR="00B6551B" w:rsidRPr="00410737" w:rsidRDefault="00B6551B" w:rsidP="00B6551B">
      <w:pPr>
        <w:spacing w:before="120"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 xml:space="preserve">Program kapsamında </w:t>
      </w:r>
      <w:r w:rsidRPr="00410737">
        <w:rPr>
          <w:rFonts w:ascii="Times New Roman" w:hAnsi="Times New Roman" w:cs="Times New Roman"/>
          <w:bCs/>
          <w:sz w:val="24"/>
          <w:szCs w:val="24"/>
        </w:rPr>
        <w:t xml:space="preserve">kooperatiflerin, </w:t>
      </w:r>
      <w:r w:rsidRPr="00410737">
        <w:rPr>
          <w:rFonts w:ascii="Times New Roman" w:hAnsi="Times New Roman" w:cs="Times New Roman"/>
          <w:sz w:val="24"/>
          <w:szCs w:val="24"/>
        </w:rPr>
        <w:t>üretim ve istihdama katkısı olacak projelerine ilişkin olarak;</w:t>
      </w:r>
    </w:p>
    <w:p w14:paraId="41257088" w14:textId="77777777" w:rsidR="00B6551B" w:rsidRPr="00410737" w:rsidRDefault="00B6551B" w:rsidP="00B6551B">
      <w:pPr>
        <w:pStyle w:val="ListeParagraf"/>
        <w:numPr>
          <w:ilvl w:val="0"/>
          <w:numId w:val="11"/>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Makine ve/veya</w:t>
      </w:r>
      <w:r w:rsidR="002905C1">
        <w:rPr>
          <w:rFonts w:ascii="Times New Roman" w:hAnsi="Times New Roman" w:cs="Times New Roman"/>
          <w:sz w:val="24"/>
          <w:szCs w:val="24"/>
        </w:rPr>
        <w:t xml:space="preserve"> </w:t>
      </w:r>
      <w:r w:rsidRPr="00410737">
        <w:rPr>
          <w:rFonts w:ascii="Times New Roman" w:hAnsi="Times New Roman" w:cs="Times New Roman"/>
          <w:sz w:val="24"/>
          <w:szCs w:val="24"/>
        </w:rPr>
        <w:t>ekipman</w:t>
      </w:r>
      <w:r w:rsidR="002905C1">
        <w:rPr>
          <w:rFonts w:ascii="Times New Roman" w:hAnsi="Times New Roman" w:cs="Times New Roman"/>
          <w:sz w:val="24"/>
          <w:szCs w:val="24"/>
        </w:rPr>
        <w:t xml:space="preserve"> </w:t>
      </w:r>
      <w:r w:rsidRPr="00410737">
        <w:rPr>
          <w:rFonts w:ascii="Times New Roman" w:hAnsi="Times New Roman" w:cs="Times New Roman"/>
          <w:sz w:val="24"/>
          <w:szCs w:val="24"/>
        </w:rPr>
        <w:t>ile ilgili mal alımlarına,</w:t>
      </w:r>
    </w:p>
    <w:p w14:paraId="545AD66A" w14:textId="77777777" w:rsidR="00B6551B" w:rsidRPr="00410737" w:rsidRDefault="00B6551B" w:rsidP="00B6551B">
      <w:pPr>
        <w:pStyle w:val="ListeParagraf"/>
        <w:numPr>
          <w:ilvl w:val="0"/>
          <w:numId w:val="11"/>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 xml:space="preserve">Ortaklarının en az </w:t>
      </w:r>
      <w:proofErr w:type="gramStart"/>
      <w:r w:rsidRPr="00410737">
        <w:rPr>
          <w:rFonts w:ascii="Times New Roman" w:hAnsi="Times New Roman" w:cs="Times New Roman"/>
          <w:sz w:val="24"/>
          <w:szCs w:val="24"/>
        </w:rPr>
        <w:t>% 90</w:t>
      </w:r>
      <w:proofErr w:type="gramEnd"/>
      <w:r w:rsidRPr="00410737">
        <w:rPr>
          <w:rFonts w:ascii="Times New Roman" w:hAnsi="Times New Roman" w:cs="Times New Roman"/>
          <w:sz w:val="24"/>
          <w:szCs w:val="24"/>
        </w:rPr>
        <w:t>’ını kadınların oluşturduğu kooperatiflerin işletecekleri yaşlı ve engelli bakım merkezleri ile çocuk kulüpleri, kreş ve gündüz bakımevlerinin demirbaş eşya niteliğindeki yatırım malı alımlarına,</w:t>
      </w:r>
    </w:p>
    <w:p w14:paraId="3BE08583" w14:textId="77777777" w:rsidR="00B6551B" w:rsidRPr="00410737" w:rsidRDefault="00B6551B" w:rsidP="00B6551B">
      <w:pPr>
        <w:pStyle w:val="ListeParagraf"/>
        <w:numPr>
          <w:ilvl w:val="0"/>
          <w:numId w:val="11"/>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Ürettikleri ürünlerin tanıtımı ve pazarlanmasına ilişkin sergi ve fuar katılımlarına yönelik hizmet alımlarına,</w:t>
      </w:r>
    </w:p>
    <w:p w14:paraId="2F6EC6BC" w14:textId="77777777" w:rsidR="00B6551B" w:rsidRPr="00410737" w:rsidRDefault="00B6551B" w:rsidP="00B6551B">
      <w:pPr>
        <w:pStyle w:val="ListeParagraf"/>
        <w:numPr>
          <w:ilvl w:val="0"/>
          <w:numId w:val="11"/>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Projelerine ilişkin nitelikli personel istihdamlarına,</w:t>
      </w:r>
    </w:p>
    <w:p w14:paraId="4FEAD58D" w14:textId="4F52F8D4" w:rsidR="00214873" w:rsidRPr="00410737" w:rsidRDefault="002905C1" w:rsidP="00B6551B">
      <w:pPr>
        <w:spacing w:before="100" w:beforeAutospacing="1"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w:t>
      </w:r>
      <w:r w:rsidR="00B6551B" w:rsidRPr="00410737">
        <w:rPr>
          <w:rFonts w:ascii="Times New Roman" w:hAnsi="Times New Roman" w:cs="Times New Roman"/>
          <w:sz w:val="24"/>
          <w:szCs w:val="24"/>
        </w:rPr>
        <w:t>estek</w:t>
      </w:r>
      <w:proofErr w:type="gramEnd"/>
      <w:r>
        <w:rPr>
          <w:rFonts w:ascii="Times New Roman" w:hAnsi="Times New Roman" w:cs="Times New Roman"/>
          <w:sz w:val="24"/>
          <w:szCs w:val="24"/>
        </w:rPr>
        <w:t xml:space="preserve"> </w:t>
      </w:r>
      <w:r w:rsidR="00B6551B" w:rsidRPr="00410737">
        <w:rPr>
          <w:rFonts w:ascii="Times New Roman" w:hAnsi="Times New Roman" w:cs="Times New Roman"/>
          <w:sz w:val="24"/>
          <w:szCs w:val="24"/>
        </w:rPr>
        <w:t>verilecektir.</w:t>
      </w:r>
    </w:p>
    <w:p w14:paraId="7F0F5A56" w14:textId="77777777" w:rsidR="00B6551B" w:rsidRPr="00410737" w:rsidRDefault="00B6551B" w:rsidP="00B6551B">
      <w:pPr>
        <w:spacing w:before="100" w:beforeAutospacing="1" w:after="120" w:line="276" w:lineRule="auto"/>
        <w:jc w:val="both"/>
        <w:rPr>
          <w:rFonts w:ascii="Times New Roman" w:hAnsi="Times New Roman" w:cs="Times New Roman"/>
          <w:b/>
          <w:bCs/>
          <w:sz w:val="24"/>
          <w:szCs w:val="24"/>
          <w:u w:val="single"/>
        </w:rPr>
      </w:pPr>
      <w:r w:rsidRPr="00410737">
        <w:rPr>
          <w:rFonts w:ascii="Times New Roman" w:hAnsi="Times New Roman" w:cs="Times New Roman"/>
          <w:b/>
          <w:bCs/>
          <w:sz w:val="24"/>
          <w:szCs w:val="24"/>
          <w:u w:val="single"/>
        </w:rPr>
        <w:t>Destek Miktarı</w:t>
      </w:r>
    </w:p>
    <w:p w14:paraId="0B098676" w14:textId="77777777" w:rsidR="00B6551B" w:rsidRPr="00410737" w:rsidRDefault="00214873" w:rsidP="00B6551B">
      <w:pPr>
        <w:spacing w:before="100" w:beforeAutospacing="1" w:after="120" w:line="276" w:lineRule="auto"/>
        <w:jc w:val="both"/>
        <w:rPr>
          <w:rFonts w:ascii="Times New Roman" w:hAnsi="Times New Roman" w:cs="Times New Roman"/>
          <w:sz w:val="24"/>
          <w:szCs w:val="24"/>
        </w:rPr>
      </w:pPr>
      <w:r>
        <w:rPr>
          <w:rFonts w:ascii="Times New Roman" w:hAnsi="Times New Roman" w:cs="Times New Roman"/>
          <w:sz w:val="24"/>
          <w:szCs w:val="24"/>
        </w:rPr>
        <w:t>K</w:t>
      </w:r>
      <w:r w:rsidR="00B6551B" w:rsidRPr="00410737">
        <w:rPr>
          <w:rFonts w:ascii="Times New Roman" w:hAnsi="Times New Roman" w:cs="Times New Roman"/>
          <w:sz w:val="24"/>
          <w:szCs w:val="24"/>
        </w:rPr>
        <w:t>ooperatif</w:t>
      </w:r>
      <w:r>
        <w:rPr>
          <w:rFonts w:ascii="Times New Roman" w:hAnsi="Times New Roman" w:cs="Times New Roman"/>
          <w:sz w:val="24"/>
          <w:szCs w:val="24"/>
        </w:rPr>
        <w:t xml:space="preserve"> ve üst kuruluşlarının</w:t>
      </w:r>
      <w:r w:rsidR="00B6551B" w:rsidRPr="00410737">
        <w:rPr>
          <w:rFonts w:ascii="Times New Roman" w:hAnsi="Times New Roman" w:cs="Times New Roman"/>
          <w:sz w:val="24"/>
          <w:szCs w:val="24"/>
        </w:rPr>
        <w:t xml:space="preserve"> sunacakları proje başvurularında hibeye esas proje tutarı azami sınırı;</w:t>
      </w:r>
    </w:p>
    <w:p w14:paraId="07782208" w14:textId="77777777" w:rsidR="00B6551B" w:rsidRPr="00410737" w:rsidRDefault="00B6551B" w:rsidP="00B6551B">
      <w:pPr>
        <w:pStyle w:val="ListeParagraf"/>
        <w:numPr>
          <w:ilvl w:val="0"/>
          <w:numId w:val="3"/>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 xml:space="preserve">Mal alımlarında </w:t>
      </w:r>
      <w:r w:rsidR="00322803">
        <w:rPr>
          <w:rFonts w:ascii="Times New Roman" w:hAnsi="Times New Roman" w:cs="Times New Roman"/>
          <w:sz w:val="24"/>
          <w:szCs w:val="24"/>
        </w:rPr>
        <w:t>1.0</w:t>
      </w:r>
      <w:r w:rsidR="00BB3AF6">
        <w:rPr>
          <w:rFonts w:ascii="Times New Roman" w:hAnsi="Times New Roman" w:cs="Times New Roman"/>
          <w:sz w:val="24"/>
          <w:szCs w:val="24"/>
        </w:rPr>
        <w:t>00</w:t>
      </w:r>
      <w:r w:rsidRPr="00410737">
        <w:rPr>
          <w:rFonts w:ascii="Times New Roman" w:hAnsi="Times New Roman" w:cs="Times New Roman"/>
          <w:sz w:val="24"/>
          <w:szCs w:val="24"/>
        </w:rPr>
        <w:t>.000 Türk Lirasını,</w:t>
      </w:r>
    </w:p>
    <w:p w14:paraId="26BE331F" w14:textId="77777777" w:rsidR="00B6551B" w:rsidRPr="00410737" w:rsidRDefault="00B6551B" w:rsidP="00B6551B">
      <w:pPr>
        <w:pStyle w:val="ListeParagraf"/>
        <w:numPr>
          <w:ilvl w:val="0"/>
          <w:numId w:val="3"/>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Hizmet</w:t>
      </w:r>
      <w:r>
        <w:rPr>
          <w:rFonts w:ascii="Times New Roman" w:hAnsi="Times New Roman" w:cs="Times New Roman"/>
          <w:sz w:val="24"/>
          <w:szCs w:val="24"/>
        </w:rPr>
        <w:t xml:space="preserve"> alımlarında </w:t>
      </w:r>
      <w:r w:rsidR="00322803">
        <w:rPr>
          <w:rFonts w:ascii="Times New Roman" w:hAnsi="Times New Roman" w:cs="Times New Roman"/>
          <w:sz w:val="24"/>
          <w:szCs w:val="24"/>
        </w:rPr>
        <w:t>15</w:t>
      </w:r>
      <w:r w:rsidRPr="00410737">
        <w:rPr>
          <w:rFonts w:ascii="Times New Roman" w:hAnsi="Times New Roman" w:cs="Times New Roman"/>
          <w:sz w:val="24"/>
          <w:szCs w:val="24"/>
        </w:rPr>
        <w:t>0.000 Türk Lirasını,</w:t>
      </w:r>
    </w:p>
    <w:p w14:paraId="69BBF829" w14:textId="77777777" w:rsidR="00B6551B" w:rsidRPr="001152D6" w:rsidRDefault="00B6551B" w:rsidP="00B6551B">
      <w:pPr>
        <w:pStyle w:val="ListeParagraf"/>
        <w:numPr>
          <w:ilvl w:val="0"/>
          <w:numId w:val="3"/>
        </w:numPr>
        <w:spacing w:before="100" w:beforeAutospacing="1" w:after="120" w:line="276" w:lineRule="auto"/>
        <w:jc w:val="both"/>
        <w:rPr>
          <w:rFonts w:ascii="Times New Roman" w:hAnsi="Times New Roman" w:cs="Times New Roman"/>
          <w:sz w:val="24"/>
          <w:szCs w:val="24"/>
        </w:rPr>
      </w:pPr>
      <w:r w:rsidRPr="001152D6">
        <w:rPr>
          <w:rFonts w:ascii="Times New Roman" w:hAnsi="Times New Roman" w:cs="Times New Roman"/>
          <w:sz w:val="24"/>
          <w:szCs w:val="24"/>
        </w:rPr>
        <w:t xml:space="preserve">Nitelikli personel istihdamında yıllık bir personel için </w:t>
      </w:r>
      <w:r w:rsidR="00322803" w:rsidRPr="001152D6">
        <w:rPr>
          <w:rFonts w:ascii="Times New Roman" w:hAnsi="Times New Roman" w:cs="Times New Roman"/>
          <w:sz w:val="24"/>
          <w:szCs w:val="24"/>
        </w:rPr>
        <w:t>266</w:t>
      </w:r>
      <w:r w:rsidR="00EB6701" w:rsidRPr="001152D6">
        <w:rPr>
          <w:rFonts w:ascii="Times New Roman" w:hAnsi="Times New Roman" w:cs="Times New Roman"/>
          <w:sz w:val="24"/>
          <w:szCs w:val="24"/>
        </w:rPr>
        <w:t>.</w:t>
      </w:r>
      <w:r w:rsidR="00322803" w:rsidRPr="001152D6">
        <w:rPr>
          <w:rFonts w:ascii="Times New Roman" w:hAnsi="Times New Roman" w:cs="Times New Roman"/>
          <w:sz w:val="24"/>
          <w:szCs w:val="24"/>
        </w:rPr>
        <w:t>400</w:t>
      </w:r>
      <w:r w:rsidRPr="001152D6">
        <w:rPr>
          <w:rFonts w:ascii="Times New Roman" w:hAnsi="Times New Roman" w:cs="Times New Roman"/>
          <w:sz w:val="24"/>
          <w:szCs w:val="24"/>
        </w:rPr>
        <w:t xml:space="preserve"> </w:t>
      </w:r>
      <w:r w:rsidR="001152D6" w:rsidRPr="001152D6">
        <w:rPr>
          <w:rFonts w:ascii="Times New Roman" w:hAnsi="Times New Roman" w:cs="Times New Roman"/>
          <w:sz w:val="24"/>
          <w:szCs w:val="24"/>
        </w:rPr>
        <w:t>Türk Lirasını</w:t>
      </w:r>
      <w:r w:rsidRPr="001152D6">
        <w:rPr>
          <w:rFonts w:ascii="Times New Roman" w:hAnsi="Times New Roman" w:cs="Times New Roman"/>
          <w:sz w:val="24"/>
          <w:szCs w:val="24"/>
        </w:rPr>
        <w:t xml:space="preserve">, iki personel için toplam </w:t>
      </w:r>
      <w:r w:rsidR="00322803" w:rsidRPr="001152D6">
        <w:rPr>
          <w:rFonts w:ascii="Times New Roman" w:hAnsi="Times New Roman" w:cs="Times New Roman"/>
          <w:sz w:val="24"/>
          <w:szCs w:val="24"/>
        </w:rPr>
        <w:t>532</w:t>
      </w:r>
      <w:r w:rsidR="00EB6701" w:rsidRPr="001152D6">
        <w:rPr>
          <w:rFonts w:ascii="Times New Roman" w:hAnsi="Times New Roman" w:cs="Times New Roman"/>
          <w:sz w:val="24"/>
          <w:szCs w:val="24"/>
        </w:rPr>
        <w:t>.</w:t>
      </w:r>
      <w:r w:rsidR="00322803" w:rsidRPr="001152D6">
        <w:rPr>
          <w:rFonts w:ascii="Times New Roman" w:hAnsi="Times New Roman" w:cs="Times New Roman"/>
          <w:sz w:val="24"/>
          <w:szCs w:val="24"/>
        </w:rPr>
        <w:t>800</w:t>
      </w:r>
      <w:r w:rsidRPr="001152D6">
        <w:rPr>
          <w:rFonts w:ascii="Times New Roman" w:hAnsi="Times New Roman" w:cs="Times New Roman"/>
          <w:sz w:val="24"/>
          <w:szCs w:val="24"/>
        </w:rPr>
        <w:t xml:space="preserve"> </w:t>
      </w:r>
      <w:r w:rsidR="001152D6" w:rsidRPr="001152D6">
        <w:rPr>
          <w:rFonts w:ascii="Times New Roman" w:hAnsi="Times New Roman" w:cs="Times New Roman"/>
          <w:sz w:val="24"/>
          <w:szCs w:val="24"/>
        </w:rPr>
        <w:t>Türk Lirasını</w:t>
      </w:r>
      <w:r w:rsidR="001152D6">
        <w:rPr>
          <w:rFonts w:ascii="Times New Roman" w:hAnsi="Times New Roman" w:cs="Times New Roman"/>
          <w:sz w:val="24"/>
          <w:szCs w:val="24"/>
        </w:rPr>
        <w:t xml:space="preserve"> </w:t>
      </w:r>
      <w:r w:rsidRPr="001152D6">
        <w:rPr>
          <w:rFonts w:ascii="Times New Roman" w:hAnsi="Times New Roman" w:cs="Times New Roman"/>
          <w:sz w:val="24"/>
          <w:szCs w:val="24"/>
        </w:rPr>
        <w:t xml:space="preserve">geçemeyecektir. </w:t>
      </w:r>
    </w:p>
    <w:p w14:paraId="6B2C3D2B" w14:textId="77777777" w:rsidR="00B6551B" w:rsidRPr="00410737" w:rsidRDefault="00B6551B" w:rsidP="00B6551B">
      <w:pPr>
        <w:spacing w:before="100" w:beforeAutospacing="1" w:after="120" w:line="276" w:lineRule="auto"/>
        <w:jc w:val="both"/>
        <w:rPr>
          <w:rFonts w:ascii="Times New Roman" w:hAnsi="Times New Roman" w:cs="Times New Roman"/>
          <w:b/>
          <w:sz w:val="24"/>
          <w:szCs w:val="24"/>
          <w:u w:val="single"/>
        </w:rPr>
      </w:pPr>
      <w:r w:rsidRPr="00410737">
        <w:rPr>
          <w:rFonts w:ascii="Times New Roman" w:hAnsi="Times New Roman" w:cs="Times New Roman"/>
          <w:b/>
          <w:sz w:val="24"/>
          <w:szCs w:val="24"/>
          <w:u w:val="single"/>
        </w:rPr>
        <w:t>Destek Oranı</w:t>
      </w:r>
    </w:p>
    <w:p w14:paraId="1B3399A1" w14:textId="77777777" w:rsidR="00B6551B" w:rsidRDefault="00D969D9" w:rsidP="00B6551B">
      <w:pPr>
        <w:spacing w:before="100" w:beforeAutospacing="1" w:after="120" w:line="276" w:lineRule="auto"/>
        <w:jc w:val="both"/>
        <w:rPr>
          <w:rFonts w:ascii="Times New Roman" w:hAnsi="Times New Roman" w:cs="Times New Roman"/>
          <w:sz w:val="24"/>
          <w:szCs w:val="24"/>
        </w:rPr>
      </w:pPr>
      <w:r w:rsidRPr="00360968">
        <w:rPr>
          <w:rFonts w:ascii="Times New Roman" w:hAnsi="Times New Roman" w:cs="Times New Roman"/>
          <w:sz w:val="24"/>
          <w:szCs w:val="24"/>
        </w:rPr>
        <w:t xml:space="preserve">Hibeye esas </w:t>
      </w:r>
      <w:r w:rsidR="00B6551B" w:rsidRPr="00360968">
        <w:rPr>
          <w:rFonts w:ascii="Times New Roman" w:hAnsi="Times New Roman" w:cs="Times New Roman"/>
          <w:sz w:val="24"/>
          <w:szCs w:val="24"/>
        </w:rPr>
        <w:t>proje tutarlarının</w:t>
      </w:r>
      <w:r w:rsidR="00322803" w:rsidRPr="00360968">
        <w:rPr>
          <w:rFonts w:ascii="Times New Roman" w:hAnsi="Times New Roman" w:cs="Times New Roman"/>
          <w:sz w:val="24"/>
          <w:szCs w:val="24"/>
        </w:rPr>
        <w:t xml:space="preserve"> </w:t>
      </w:r>
      <w:r w:rsidR="00B6551B" w:rsidRPr="00360968">
        <w:rPr>
          <w:rFonts w:ascii="Times New Roman" w:eastAsia="Times New Roman" w:hAnsi="Times New Roman" w:cs="Times New Roman"/>
          <w:sz w:val="24"/>
          <w:szCs w:val="24"/>
          <w:lang w:eastAsia="tr-TR"/>
        </w:rPr>
        <w:t>%</w:t>
      </w:r>
      <w:r w:rsidR="00322803" w:rsidRPr="00360968">
        <w:rPr>
          <w:rFonts w:ascii="Times New Roman" w:eastAsia="Times New Roman" w:hAnsi="Times New Roman" w:cs="Times New Roman"/>
          <w:sz w:val="24"/>
          <w:szCs w:val="24"/>
          <w:lang w:eastAsia="tr-TR"/>
        </w:rPr>
        <w:t>100’ü</w:t>
      </w:r>
      <w:r w:rsidR="00370E5A" w:rsidRPr="00360968">
        <w:rPr>
          <w:rFonts w:ascii="Times New Roman" w:eastAsia="Times New Roman" w:hAnsi="Times New Roman" w:cs="Times New Roman"/>
          <w:sz w:val="24"/>
          <w:szCs w:val="24"/>
          <w:lang w:eastAsia="tr-TR"/>
        </w:rPr>
        <w:t>ne kadarı</w:t>
      </w:r>
      <w:r w:rsidRPr="00360968">
        <w:rPr>
          <w:rFonts w:ascii="Times New Roman" w:eastAsia="Times New Roman" w:hAnsi="Times New Roman" w:cs="Times New Roman"/>
          <w:sz w:val="24"/>
          <w:szCs w:val="24"/>
          <w:lang w:eastAsia="tr-TR"/>
        </w:rPr>
        <w:t xml:space="preserve"> </w:t>
      </w:r>
      <w:r w:rsidR="00B6551B" w:rsidRPr="00360968">
        <w:rPr>
          <w:rFonts w:ascii="Times New Roman" w:hAnsi="Times New Roman" w:cs="Times New Roman"/>
          <w:sz w:val="24"/>
          <w:szCs w:val="24"/>
        </w:rPr>
        <w:t>Ticaret Bakanlığınca karşılanabilecektir. Proje tutarlarının kalan kısmı ise proje yürütücüsü kooperatif tarafından karşılanacaktır.</w:t>
      </w:r>
    </w:p>
    <w:p w14:paraId="25996478" w14:textId="77777777" w:rsidR="00B6551B" w:rsidRPr="00410737" w:rsidRDefault="00B6551B" w:rsidP="00B6551B">
      <w:pPr>
        <w:spacing w:before="100" w:beforeAutospacing="1" w:after="120" w:line="276" w:lineRule="auto"/>
        <w:jc w:val="both"/>
        <w:rPr>
          <w:rFonts w:ascii="Times New Roman" w:hAnsi="Times New Roman" w:cs="Times New Roman"/>
          <w:b/>
          <w:bCs/>
          <w:sz w:val="24"/>
          <w:szCs w:val="24"/>
          <w:u w:val="single"/>
        </w:rPr>
      </w:pPr>
      <w:r w:rsidRPr="00410737">
        <w:rPr>
          <w:rFonts w:ascii="Times New Roman" w:hAnsi="Times New Roman" w:cs="Times New Roman"/>
          <w:b/>
          <w:bCs/>
          <w:sz w:val="24"/>
          <w:szCs w:val="24"/>
          <w:u w:val="single"/>
        </w:rPr>
        <w:t>Başvuru Yöntemi ve İstenilecek Belgeler</w:t>
      </w:r>
    </w:p>
    <w:p w14:paraId="08B0252A" w14:textId="77777777" w:rsidR="00B6551B" w:rsidRPr="00410737" w:rsidRDefault="00B6551B" w:rsidP="00B6551B">
      <w:pPr>
        <w:tabs>
          <w:tab w:val="left" w:pos="-37"/>
        </w:tabs>
        <w:spacing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 xml:space="preserve">Kooperatifler tarafından proje konularına göre eksiksiz olarak doldurulan Proje Başvuru Formu, proje konusuna göre belirtilen belgeler ile birlikte kooperatif merkezinin bulunduğu Ticaret İl Müdürlüğüne teslim edilecektir. </w:t>
      </w:r>
    </w:p>
    <w:p w14:paraId="688E805E" w14:textId="77777777" w:rsidR="00B6551B" w:rsidRPr="00410737" w:rsidRDefault="00B6551B" w:rsidP="00B6551B">
      <w:pPr>
        <w:pStyle w:val="ListeParagraf"/>
        <w:numPr>
          <w:ilvl w:val="0"/>
          <w:numId w:val="5"/>
        </w:numPr>
        <w:tabs>
          <w:tab w:val="left" w:pos="-37"/>
        </w:tabs>
        <w:spacing w:after="120" w:line="276" w:lineRule="auto"/>
        <w:jc w:val="both"/>
        <w:rPr>
          <w:rFonts w:ascii="Times New Roman" w:hAnsi="Times New Roman" w:cs="Times New Roman"/>
          <w:b/>
          <w:i/>
          <w:sz w:val="24"/>
          <w:szCs w:val="24"/>
        </w:rPr>
      </w:pPr>
      <w:r w:rsidRPr="00410737">
        <w:rPr>
          <w:rFonts w:ascii="Times New Roman" w:hAnsi="Times New Roman" w:cs="Times New Roman"/>
          <w:b/>
          <w:i/>
          <w:sz w:val="24"/>
          <w:szCs w:val="24"/>
        </w:rPr>
        <w:t>Kooperatiflerin makine ve/veya</w:t>
      </w:r>
      <w:r w:rsidR="002905C1">
        <w:rPr>
          <w:rFonts w:ascii="Times New Roman" w:hAnsi="Times New Roman" w:cs="Times New Roman"/>
          <w:b/>
          <w:i/>
          <w:sz w:val="24"/>
          <w:szCs w:val="24"/>
        </w:rPr>
        <w:t xml:space="preserve"> </w:t>
      </w:r>
      <w:r w:rsidRPr="00410737">
        <w:rPr>
          <w:rFonts w:ascii="Times New Roman" w:hAnsi="Times New Roman" w:cs="Times New Roman"/>
          <w:b/>
          <w:i/>
          <w:sz w:val="24"/>
          <w:szCs w:val="24"/>
        </w:rPr>
        <w:t>ekipman ile ilgili mal alımı başvurularında aşağıdaki belgeler aranacaktır:</w:t>
      </w:r>
      <w:r w:rsidRPr="00410737">
        <w:rPr>
          <w:rFonts w:ascii="Times New Roman" w:hAnsi="Times New Roman" w:cs="Times New Roman"/>
          <w:b/>
          <w:i/>
          <w:sz w:val="24"/>
          <w:szCs w:val="24"/>
        </w:rPr>
        <w:tab/>
      </w:r>
    </w:p>
    <w:p w14:paraId="3DDF7442" w14:textId="77777777" w:rsidR="00B6551B" w:rsidRPr="00410737" w:rsidRDefault="00B6551B" w:rsidP="00B6551B">
      <w:pPr>
        <w:pStyle w:val="ListeParagraf"/>
        <w:tabs>
          <w:tab w:val="left" w:pos="-37"/>
        </w:tabs>
        <w:spacing w:after="120" w:line="276" w:lineRule="auto"/>
        <w:jc w:val="both"/>
        <w:rPr>
          <w:rFonts w:ascii="Times New Roman" w:hAnsi="Times New Roman" w:cs="Times New Roman"/>
          <w:b/>
          <w:i/>
          <w:sz w:val="24"/>
          <w:szCs w:val="24"/>
        </w:rPr>
      </w:pPr>
    </w:p>
    <w:p w14:paraId="407BE736" w14:textId="77777777" w:rsidR="00B6551B" w:rsidRPr="00410737" w:rsidRDefault="00B6551B" w:rsidP="00B6551B">
      <w:pPr>
        <w:pStyle w:val="ListeParagraf"/>
        <w:numPr>
          <w:ilvl w:val="0"/>
          <w:numId w:val="6"/>
        </w:numPr>
        <w:tabs>
          <w:tab w:val="left" w:pos="-37"/>
        </w:tabs>
        <w:spacing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 xml:space="preserve">Makine ve/veya ekipman alımı başvurusu için Proje Başvuru Formu (Ek 1), </w:t>
      </w:r>
    </w:p>
    <w:p w14:paraId="6C61D749" w14:textId="77777777" w:rsidR="00B6551B" w:rsidRPr="00410737" w:rsidRDefault="00B6551B" w:rsidP="00B6551B">
      <w:pPr>
        <w:widowControl w:val="0"/>
        <w:numPr>
          <w:ilvl w:val="0"/>
          <w:numId w:val="6"/>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Kooperatifin makine ve/veya ekipman alımı başvurusu için aldığı yetkili organ kararı,</w:t>
      </w:r>
    </w:p>
    <w:p w14:paraId="008CEF1A" w14:textId="77777777" w:rsidR="00B6551B" w:rsidRPr="00410737" w:rsidRDefault="00B6551B" w:rsidP="00B6551B">
      <w:pPr>
        <w:widowControl w:val="0"/>
        <w:numPr>
          <w:ilvl w:val="0"/>
          <w:numId w:val="6"/>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İmzaya yetkili yönetim kurulu üyelerinin imza sirküleri,</w:t>
      </w:r>
    </w:p>
    <w:p w14:paraId="39BD7B5B" w14:textId="77777777" w:rsidR="00B6551B" w:rsidRPr="00410737" w:rsidRDefault="00B6551B" w:rsidP="00B6551B">
      <w:pPr>
        <w:widowControl w:val="0"/>
        <w:numPr>
          <w:ilvl w:val="0"/>
          <w:numId w:val="6"/>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 yönetim ve denetim kurulu üyeleri hakkında adli sicil belgesi,</w:t>
      </w:r>
    </w:p>
    <w:p w14:paraId="353233C4" w14:textId="77777777" w:rsidR="00B6551B" w:rsidRPr="00410737" w:rsidRDefault="00B6551B" w:rsidP="00B6551B">
      <w:pPr>
        <w:pStyle w:val="ListeParagraf"/>
        <w:numPr>
          <w:ilvl w:val="0"/>
          <w:numId w:val="6"/>
        </w:numPr>
        <w:spacing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Kooperatifin en son yaptığı genel kurula sunduğu bilanço,</w:t>
      </w:r>
    </w:p>
    <w:p w14:paraId="61F8C61C" w14:textId="77777777" w:rsidR="00B6551B" w:rsidRPr="00410737" w:rsidRDefault="00B6551B" w:rsidP="00B6551B">
      <w:pPr>
        <w:pStyle w:val="ListeParagraf"/>
        <w:numPr>
          <w:ilvl w:val="0"/>
          <w:numId w:val="6"/>
        </w:numPr>
        <w:spacing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 xml:space="preserve">Başvuru tarihi itibariyle son yapılan genel kurulda kullanılan ve en az iki yönetim kurulu üyesi tarafından imzalanmış </w:t>
      </w:r>
      <w:proofErr w:type="spellStart"/>
      <w:r w:rsidRPr="00410737">
        <w:rPr>
          <w:rFonts w:ascii="Times New Roman" w:hAnsi="Times New Roman" w:cs="Times New Roman"/>
          <w:sz w:val="24"/>
          <w:szCs w:val="24"/>
        </w:rPr>
        <w:t>hazirun</w:t>
      </w:r>
      <w:proofErr w:type="spellEnd"/>
      <w:r w:rsidRPr="00410737">
        <w:rPr>
          <w:rFonts w:ascii="Times New Roman" w:hAnsi="Times New Roman" w:cs="Times New Roman"/>
          <w:sz w:val="24"/>
          <w:szCs w:val="24"/>
        </w:rPr>
        <w:t xml:space="preserve"> listesi, </w:t>
      </w:r>
    </w:p>
    <w:p w14:paraId="1FD50D32" w14:textId="77777777" w:rsidR="00B6551B" w:rsidRPr="00A51BDC" w:rsidRDefault="00B6551B" w:rsidP="00B6551B">
      <w:pPr>
        <w:pStyle w:val="ListeParagraf"/>
        <w:widowControl w:val="0"/>
        <w:numPr>
          <w:ilvl w:val="0"/>
          <w:numId w:val="6"/>
        </w:numPr>
        <w:adjustRightInd w:val="0"/>
        <w:spacing w:after="120" w:line="276" w:lineRule="auto"/>
        <w:ind w:right="424"/>
        <w:jc w:val="both"/>
        <w:textAlignment w:val="baseline"/>
        <w:rPr>
          <w:rFonts w:ascii="Times New Roman" w:hAnsi="Times New Roman" w:cs="Times New Roman"/>
          <w:sz w:val="24"/>
          <w:szCs w:val="24"/>
        </w:rPr>
      </w:pPr>
      <w:r w:rsidRPr="00410737">
        <w:rPr>
          <w:rFonts w:ascii="Times New Roman" w:hAnsi="Times New Roman" w:cs="Times New Roman"/>
          <w:sz w:val="24"/>
          <w:szCs w:val="24"/>
        </w:rPr>
        <w:t xml:space="preserve">Satın alınacak makine ve/veya ekipmana ait Teknik Şartname ve gerekli ise İdari </w:t>
      </w:r>
      <w:r w:rsidRPr="00A51BDC">
        <w:rPr>
          <w:rFonts w:ascii="Times New Roman" w:hAnsi="Times New Roman" w:cs="Times New Roman"/>
          <w:sz w:val="24"/>
          <w:szCs w:val="24"/>
        </w:rPr>
        <w:t>Şartname,</w:t>
      </w:r>
    </w:p>
    <w:p w14:paraId="4B67F5A7" w14:textId="77777777" w:rsidR="00B6551B" w:rsidRPr="00410737" w:rsidRDefault="00B6551B" w:rsidP="00B6551B">
      <w:pPr>
        <w:pStyle w:val="ListeParagraf"/>
        <w:widowControl w:val="0"/>
        <w:numPr>
          <w:ilvl w:val="0"/>
          <w:numId w:val="6"/>
        </w:numPr>
        <w:adjustRightInd w:val="0"/>
        <w:spacing w:after="120" w:line="276" w:lineRule="auto"/>
        <w:ind w:right="424"/>
        <w:jc w:val="both"/>
        <w:textAlignment w:val="baseline"/>
        <w:rPr>
          <w:rFonts w:ascii="Times New Roman" w:hAnsi="Times New Roman" w:cs="Times New Roman"/>
          <w:sz w:val="24"/>
          <w:szCs w:val="24"/>
        </w:rPr>
      </w:pPr>
      <w:r w:rsidRPr="00410737">
        <w:rPr>
          <w:rFonts w:ascii="Times New Roman" w:hAnsi="Times New Roman" w:cs="Times New Roman"/>
          <w:sz w:val="24"/>
          <w:szCs w:val="24"/>
        </w:rPr>
        <w:t>Piyasa fiyat araştırması sonucu alınan fiyat teklifleri veya proforma fatura,</w:t>
      </w:r>
    </w:p>
    <w:p w14:paraId="6E47F43D" w14:textId="77777777" w:rsidR="00B6551B" w:rsidRPr="00410737" w:rsidRDefault="00B6551B" w:rsidP="00B6551B">
      <w:pPr>
        <w:pStyle w:val="ListeParagraf"/>
        <w:widowControl w:val="0"/>
        <w:numPr>
          <w:ilvl w:val="0"/>
          <w:numId w:val="6"/>
        </w:numPr>
        <w:adjustRightInd w:val="0"/>
        <w:spacing w:after="120" w:line="276" w:lineRule="auto"/>
        <w:ind w:right="424"/>
        <w:jc w:val="both"/>
        <w:textAlignment w:val="baseline"/>
        <w:rPr>
          <w:rFonts w:ascii="Times New Roman" w:hAnsi="Times New Roman" w:cs="Times New Roman"/>
          <w:sz w:val="24"/>
          <w:szCs w:val="24"/>
        </w:rPr>
      </w:pPr>
      <w:r w:rsidRPr="00410737">
        <w:rPr>
          <w:rFonts w:ascii="Times New Roman" w:hAnsi="Times New Roman" w:cs="Times New Roman"/>
          <w:sz w:val="24"/>
          <w:szCs w:val="24"/>
        </w:rPr>
        <w:t xml:space="preserve">Kooperatifin ve teklif alınan yüklenicilerin vergi ve SGK borçlarının olmadığına ilişkin belge, (Doğrudan alım yöntemi ile alımlarda daha sonraki aşama olan ödeme talep formu ekinde sunulacaktır.) </w:t>
      </w:r>
    </w:p>
    <w:p w14:paraId="5971A991" w14:textId="77777777" w:rsidR="00B6551B" w:rsidRPr="00410737" w:rsidRDefault="00B6551B" w:rsidP="00B6551B">
      <w:pPr>
        <w:pStyle w:val="ListeParagraf"/>
        <w:widowControl w:val="0"/>
        <w:numPr>
          <w:ilvl w:val="0"/>
          <w:numId w:val="6"/>
        </w:numPr>
        <w:adjustRightInd w:val="0"/>
        <w:spacing w:after="120" w:line="276" w:lineRule="auto"/>
        <w:ind w:right="424"/>
        <w:jc w:val="both"/>
        <w:textAlignment w:val="baseline"/>
        <w:rPr>
          <w:rFonts w:ascii="Times New Roman" w:hAnsi="Times New Roman" w:cs="Times New Roman"/>
          <w:sz w:val="24"/>
          <w:szCs w:val="24"/>
        </w:rPr>
      </w:pPr>
      <w:r w:rsidRPr="00410737">
        <w:rPr>
          <w:rFonts w:ascii="Times New Roman" w:hAnsi="Times New Roman" w:cs="Times New Roman"/>
          <w:sz w:val="24"/>
          <w:szCs w:val="24"/>
        </w:rPr>
        <w:t>Ortaklarının cinsiyet dağılımı ile ilgili taahhütname, (Taahhütname 1)</w:t>
      </w:r>
    </w:p>
    <w:p w14:paraId="7882FE9B" w14:textId="77777777" w:rsidR="00B6551B" w:rsidRDefault="00B6551B" w:rsidP="00B6551B">
      <w:pPr>
        <w:pStyle w:val="ListeParagraf"/>
        <w:widowControl w:val="0"/>
        <w:numPr>
          <w:ilvl w:val="0"/>
          <w:numId w:val="6"/>
        </w:numPr>
        <w:adjustRightInd w:val="0"/>
        <w:spacing w:after="120" w:line="276" w:lineRule="auto"/>
        <w:ind w:right="424"/>
        <w:jc w:val="both"/>
        <w:textAlignment w:val="baseline"/>
        <w:rPr>
          <w:rFonts w:ascii="Times New Roman" w:hAnsi="Times New Roman" w:cs="Times New Roman"/>
          <w:sz w:val="24"/>
          <w:szCs w:val="24"/>
        </w:rPr>
      </w:pPr>
      <w:r w:rsidRPr="00410737">
        <w:rPr>
          <w:rFonts w:ascii="Times New Roman" w:hAnsi="Times New Roman" w:cs="Times New Roman"/>
          <w:sz w:val="24"/>
          <w:szCs w:val="24"/>
        </w:rPr>
        <w:t xml:space="preserve">Başvurulan proje konusunda kooperatifin diğer kamusal desteklerden yararlanmadığına ilişkin taahhütname </w:t>
      </w:r>
      <w:r w:rsidR="00EB6701" w:rsidRPr="00410737">
        <w:rPr>
          <w:rFonts w:ascii="Times New Roman" w:hAnsi="Times New Roman" w:cs="Times New Roman"/>
          <w:sz w:val="24"/>
          <w:szCs w:val="24"/>
        </w:rPr>
        <w:t>(Taahhütname</w:t>
      </w:r>
      <w:r w:rsidRPr="00410737">
        <w:rPr>
          <w:rFonts w:ascii="Times New Roman" w:hAnsi="Times New Roman" w:cs="Times New Roman"/>
          <w:sz w:val="24"/>
          <w:szCs w:val="24"/>
        </w:rPr>
        <w:t xml:space="preserve"> 2)</w:t>
      </w:r>
    </w:p>
    <w:p w14:paraId="546E85D4" w14:textId="77777777" w:rsidR="00964EDC" w:rsidRDefault="00964EDC" w:rsidP="00964EDC">
      <w:pPr>
        <w:widowControl w:val="0"/>
        <w:adjustRightInd w:val="0"/>
        <w:spacing w:after="120" w:line="276" w:lineRule="auto"/>
        <w:ind w:left="360" w:right="424"/>
        <w:jc w:val="both"/>
        <w:textAlignment w:val="baseline"/>
        <w:rPr>
          <w:rFonts w:ascii="Times New Roman" w:hAnsi="Times New Roman" w:cs="Times New Roman"/>
          <w:sz w:val="24"/>
          <w:szCs w:val="24"/>
        </w:rPr>
      </w:pPr>
    </w:p>
    <w:p w14:paraId="2F110A3B" w14:textId="77777777" w:rsidR="00964EDC" w:rsidRPr="00964EDC" w:rsidRDefault="00964EDC" w:rsidP="00964EDC">
      <w:pPr>
        <w:pStyle w:val="ListeParagraf"/>
        <w:widowControl w:val="0"/>
        <w:adjustRightInd w:val="0"/>
        <w:spacing w:before="120" w:after="120" w:line="276" w:lineRule="auto"/>
        <w:jc w:val="both"/>
        <w:textAlignment w:val="baseline"/>
        <w:rPr>
          <w:rFonts w:ascii="Times New Roman" w:hAnsi="Times New Roman" w:cs="Times New Roman"/>
          <w:i/>
          <w:sz w:val="24"/>
          <w:szCs w:val="24"/>
        </w:rPr>
      </w:pPr>
    </w:p>
    <w:p w14:paraId="3BC248B5" w14:textId="77777777" w:rsidR="00B6551B" w:rsidRPr="00410737" w:rsidRDefault="00B6551B" w:rsidP="00B6551B">
      <w:pPr>
        <w:pStyle w:val="ListeParagraf"/>
        <w:widowControl w:val="0"/>
        <w:adjustRightInd w:val="0"/>
        <w:spacing w:after="120" w:line="276" w:lineRule="auto"/>
        <w:ind w:left="785" w:right="424"/>
        <w:jc w:val="both"/>
        <w:textAlignment w:val="baseline"/>
        <w:rPr>
          <w:rFonts w:ascii="Times New Roman" w:hAnsi="Times New Roman" w:cs="Times New Roman"/>
          <w:sz w:val="24"/>
          <w:szCs w:val="24"/>
        </w:rPr>
      </w:pPr>
    </w:p>
    <w:p w14:paraId="276C2857" w14:textId="77777777" w:rsidR="00B6551B" w:rsidRPr="00410737" w:rsidRDefault="00B6551B" w:rsidP="00B6551B">
      <w:pPr>
        <w:pStyle w:val="ListeParagraf"/>
        <w:numPr>
          <w:ilvl w:val="0"/>
          <w:numId w:val="5"/>
        </w:numPr>
        <w:tabs>
          <w:tab w:val="left" w:pos="-37"/>
        </w:tabs>
        <w:spacing w:after="120" w:line="276" w:lineRule="auto"/>
        <w:jc w:val="both"/>
        <w:rPr>
          <w:rFonts w:ascii="Times New Roman" w:hAnsi="Times New Roman" w:cs="Times New Roman"/>
          <w:b/>
          <w:i/>
          <w:sz w:val="24"/>
          <w:szCs w:val="24"/>
        </w:rPr>
      </w:pPr>
      <w:r w:rsidRPr="00410737">
        <w:rPr>
          <w:rFonts w:ascii="Times New Roman" w:hAnsi="Times New Roman" w:cs="Times New Roman"/>
          <w:b/>
          <w:i/>
          <w:sz w:val="24"/>
          <w:szCs w:val="24"/>
        </w:rPr>
        <w:t xml:space="preserve">Ortaklarının en az </w:t>
      </w:r>
      <w:proofErr w:type="gramStart"/>
      <w:r w:rsidRPr="00410737">
        <w:rPr>
          <w:rFonts w:ascii="Times New Roman" w:hAnsi="Times New Roman" w:cs="Times New Roman"/>
          <w:b/>
          <w:i/>
          <w:sz w:val="24"/>
          <w:szCs w:val="24"/>
        </w:rPr>
        <w:t>% 90</w:t>
      </w:r>
      <w:proofErr w:type="gramEnd"/>
      <w:r w:rsidRPr="00410737">
        <w:rPr>
          <w:rFonts w:ascii="Times New Roman" w:hAnsi="Times New Roman" w:cs="Times New Roman"/>
          <w:b/>
          <w:i/>
          <w:sz w:val="24"/>
          <w:szCs w:val="24"/>
        </w:rPr>
        <w:t>’ını kadınların oluşturduğu kooperatiflerin işletecekleri yaşlı ve engelli bakım merkezleri ile çocuk kulüpleri, kreş ve gündüz bakımevlerinin demirbaş eşya niteliğindeki yatırım malı alımı başvurularında aşağıdaki belgeler aranacaktır:</w:t>
      </w:r>
    </w:p>
    <w:p w14:paraId="7B544A3F" w14:textId="77777777" w:rsidR="00B6551B" w:rsidRPr="00410737" w:rsidRDefault="00B6551B" w:rsidP="00B6551B">
      <w:pPr>
        <w:pStyle w:val="ListeParagraf"/>
        <w:tabs>
          <w:tab w:val="left" w:pos="-37"/>
        </w:tabs>
        <w:spacing w:after="120" w:line="276" w:lineRule="auto"/>
        <w:jc w:val="both"/>
        <w:rPr>
          <w:rFonts w:ascii="Times New Roman" w:hAnsi="Times New Roman" w:cs="Times New Roman"/>
          <w:b/>
          <w:i/>
          <w:sz w:val="24"/>
          <w:szCs w:val="24"/>
        </w:rPr>
      </w:pPr>
    </w:p>
    <w:p w14:paraId="6BB15F60" w14:textId="77777777" w:rsidR="00B6551B" w:rsidRPr="00410737" w:rsidRDefault="00B6551B" w:rsidP="00B6551B">
      <w:pPr>
        <w:pStyle w:val="ListeParagraf"/>
        <w:numPr>
          <w:ilvl w:val="0"/>
          <w:numId w:val="7"/>
        </w:numPr>
        <w:tabs>
          <w:tab w:val="left" w:pos="-37"/>
        </w:tabs>
        <w:spacing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Yatırım malları alımı başvurusu için Proje Başvuru Formu</w:t>
      </w:r>
      <w:r w:rsidRPr="00410737">
        <w:rPr>
          <w:rFonts w:ascii="Times New Roman" w:hAnsi="Times New Roman" w:cs="Times New Roman"/>
          <w:b/>
          <w:i/>
          <w:sz w:val="24"/>
          <w:szCs w:val="24"/>
        </w:rPr>
        <w:t xml:space="preserve"> </w:t>
      </w:r>
      <w:r w:rsidRPr="00410737">
        <w:rPr>
          <w:rFonts w:ascii="Times New Roman" w:hAnsi="Times New Roman" w:cs="Times New Roman"/>
          <w:b/>
          <w:sz w:val="24"/>
          <w:szCs w:val="24"/>
        </w:rPr>
        <w:t>(</w:t>
      </w:r>
      <w:r w:rsidRPr="00410737">
        <w:rPr>
          <w:rFonts w:ascii="Times New Roman" w:hAnsi="Times New Roman" w:cs="Times New Roman"/>
          <w:sz w:val="24"/>
          <w:szCs w:val="24"/>
        </w:rPr>
        <w:t>Ek 2)</w:t>
      </w:r>
      <w:r w:rsidRPr="00410737">
        <w:rPr>
          <w:rFonts w:ascii="Times New Roman" w:hAnsi="Times New Roman" w:cs="Times New Roman"/>
          <w:i/>
          <w:sz w:val="24"/>
          <w:szCs w:val="24"/>
        </w:rPr>
        <w:t>,</w:t>
      </w:r>
    </w:p>
    <w:p w14:paraId="0EA4D5E5" w14:textId="77777777" w:rsidR="00B6551B" w:rsidRPr="00410737" w:rsidRDefault="00B6551B" w:rsidP="00B6551B">
      <w:pPr>
        <w:pStyle w:val="ListeParagraf"/>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Kooperatifin yatırım malları alımı başvurusu için aldığı yetkili organ kararı,</w:t>
      </w:r>
    </w:p>
    <w:p w14:paraId="64AE7AF2" w14:textId="77777777"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İmzaya yetkili yönetim kurulu üyelerinin imza sirküleri,</w:t>
      </w:r>
    </w:p>
    <w:p w14:paraId="14AF7E11" w14:textId="77777777"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 yönetim ve denetim kurulu üyeleri hakkında adli sicil belgesi,</w:t>
      </w:r>
    </w:p>
    <w:p w14:paraId="2B841816" w14:textId="77777777"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Aile, Çalışma ve Sosyal Hizmetler İl/İlçe Müdürlüğüne Özel Kreş, Gündüz Bakımevi, Özel Çocuk Kulübü, Yaşlı ve Engelli Bakım Merkezleri açma izni başvurulduğuna ilişkin belge,</w:t>
      </w:r>
    </w:p>
    <w:p w14:paraId="059CC988" w14:textId="77777777"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Kooperatifin en son yaptığı genel kurula sunduğu bilanço,</w:t>
      </w:r>
    </w:p>
    <w:p w14:paraId="6AEC0919" w14:textId="77777777"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 xml:space="preserve">Başvuru tarihi itibariyle son yapılan genel kurulda kullanılan ve en az iki yönetim kurulu üyesi tarafından imzalanmış </w:t>
      </w:r>
      <w:proofErr w:type="spellStart"/>
      <w:r w:rsidRPr="00410737">
        <w:rPr>
          <w:rFonts w:ascii="Times New Roman" w:hAnsi="Times New Roman" w:cs="Times New Roman"/>
          <w:sz w:val="24"/>
          <w:szCs w:val="24"/>
        </w:rPr>
        <w:t>hazirun</w:t>
      </w:r>
      <w:proofErr w:type="spellEnd"/>
      <w:r w:rsidRPr="00410737">
        <w:rPr>
          <w:rFonts w:ascii="Times New Roman" w:hAnsi="Times New Roman" w:cs="Times New Roman"/>
          <w:sz w:val="24"/>
          <w:szCs w:val="24"/>
        </w:rPr>
        <w:t xml:space="preserve"> listesi, </w:t>
      </w:r>
    </w:p>
    <w:p w14:paraId="7C25E1BD" w14:textId="77777777"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Satın alınacak yatırım mallarına ait Teknik Şartname ve gerekli ise İdari Şartname,</w:t>
      </w:r>
    </w:p>
    <w:p w14:paraId="545211F6" w14:textId="77777777"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Piyasa fiyat araştırması sonucu alınan fiyat teklifleri veya proforma fatura,</w:t>
      </w:r>
    </w:p>
    <w:p w14:paraId="6B87DF69" w14:textId="77777777"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 xml:space="preserve">Kooperatifin ve teklif alınan yüklenicilerin vergi ve SGK borçlarının olmadığına ilişkin belge, (Doğrudan alım yöntemi ile alımlarda daha sonraki aşama olan ödeme talep formu ekinde sunulacaktır.) </w:t>
      </w:r>
    </w:p>
    <w:p w14:paraId="56929F34" w14:textId="77777777"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Ortaklarının cinsiyet dağılımı ile ilgili taahhütname (Taahhütname 1).</w:t>
      </w:r>
    </w:p>
    <w:p w14:paraId="51F262A2" w14:textId="77777777"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Başvurulan proje konusunda kooperatifin diğer kamusal desteklerden yararlanmadığına ilişkin taahhütname (Taahhütname 2).</w:t>
      </w:r>
    </w:p>
    <w:p w14:paraId="5ABECB66" w14:textId="77777777" w:rsidR="00B6551B" w:rsidRPr="00410737" w:rsidRDefault="00B6551B" w:rsidP="00B6551B">
      <w:pPr>
        <w:pStyle w:val="ListeParagraf"/>
        <w:numPr>
          <w:ilvl w:val="0"/>
          <w:numId w:val="5"/>
        </w:numPr>
        <w:tabs>
          <w:tab w:val="left" w:pos="-37"/>
        </w:tabs>
        <w:spacing w:after="120" w:line="276" w:lineRule="auto"/>
        <w:jc w:val="both"/>
        <w:rPr>
          <w:rFonts w:ascii="Times New Roman" w:hAnsi="Times New Roman" w:cs="Times New Roman"/>
          <w:b/>
          <w:sz w:val="24"/>
          <w:szCs w:val="24"/>
        </w:rPr>
      </w:pPr>
      <w:r w:rsidRPr="00410737">
        <w:rPr>
          <w:rFonts w:ascii="Times New Roman" w:hAnsi="Times New Roman" w:cs="Times New Roman"/>
          <w:b/>
          <w:bCs/>
          <w:i/>
          <w:sz w:val="24"/>
          <w:szCs w:val="24"/>
        </w:rPr>
        <w:t>Kooperatiflerin</w:t>
      </w:r>
      <w:r w:rsidRPr="00410737">
        <w:rPr>
          <w:rFonts w:ascii="Times New Roman" w:hAnsi="Times New Roman" w:cs="Times New Roman"/>
          <w:b/>
          <w:i/>
          <w:sz w:val="24"/>
          <w:szCs w:val="24"/>
        </w:rPr>
        <w:t xml:space="preserve"> ürettikleri ürünlerin tanıtımı ve pazarlanmasına ilişkin sergi ve fuar katılımlarına yönelik hizmet alımları başvurularında aşağıdaki belgeler aranacaktır:</w:t>
      </w:r>
    </w:p>
    <w:p w14:paraId="648DED22" w14:textId="77777777" w:rsidR="00B6551B" w:rsidRPr="00410737" w:rsidRDefault="00B6551B" w:rsidP="00B6551B">
      <w:pPr>
        <w:pStyle w:val="ListeParagraf"/>
        <w:tabs>
          <w:tab w:val="left" w:pos="-37"/>
        </w:tabs>
        <w:spacing w:after="120" w:line="276" w:lineRule="auto"/>
        <w:jc w:val="both"/>
        <w:rPr>
          <w:rFonts w:ascii="Times New Roman" w:hAnsi="Times New Roman" w:cs="Times New Roman"/>
          <w:b/>
          <w:sz w:val="24"/>
          <w:szCs w:val="24"/>
        </w:rPr>
      </w:pPr>
    </w:p>
    <w:p w14:paraId="33CF0C77" w14:textId="77777777" w:rsidR="00B6551B" w:rsidRPr="00410737" w:rsidRDefault="00B6551B" w:rsidP="00B6551B">
      <w:pPr>
        <w:pStyle w:val="ListeParagraf"/>
        <w:numPr>
          <w:ilvl w:val="0"/>
          <w:numId w:val="8"/>
        </w:numPr>
        <w:tabs>
          <w:tab w:val="left" w:pos="-37"/>
        </w:tabs>
        <w:spacing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Hizmet alımları başvurusu için Proje Başvuru Formu (Ek 3),</w:t>
      </w:r>
    </w:p>
    <w:p w14:paraId="291E0647" w14:textId="77777777" w:rsidR="00B6551B" w:rsidRPr="00410737" w:rsidRDefault="00B6551B" w:rsidP="00B6551B">
      <w:pPr>
        <w:pStyle w:val="ListeParagraf"/>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Kooperatifin hizmet desteği başvuru için aldığı yetkili organ kararı,</w:t>
      </w:r>
    </w:p>
    <w:p w14:paraId="7FE38B7C" w14:textId="77777777"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İmzaya yetkili yönetim kurulu üyelerinin imza sirküleri,</w:t>
      </w:r>
    </w:p>
    <w:p w14:paraId="576B0F01" w14:textId="77777777"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 yönetim ve denetim kurulu üyeleri hakkında adli sicil belgesi,</w:t>
      </w:r>
    </w:p>
    <w:p w14:paraId="412B760D" w14:textId="77777777"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Kooperatifin en son yaptığı genel kurula sunduğu bilanço,</w:t>
      </w:r>
    </w:p>
    <w:p w14:paraId="3B5C9EA6" w14:textId="77777777"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 xml:space="preserve">Başvuru tarihi itibariyle son yapılan genel kurulda kullanılan ve en az iki yönetim kurulu üyesi tarafından imzalanmış </w:t>
      </w:r>
      <w:proofErr w:type="spellStart"/>
      <w:r w:rsidRPr="00410737">
        <w:rPr>
          <w:rFonts w:ascii="Times New Roman" w:hAnsi="Times New Roman" w:cs="Times New Roman"/>
          <w:sz w:val="24"/>
          <w:szCs w:val="24"/>
        </w:rPr>
        <w:t>hazirun</w:t>
      </w:r>
      <w:proofErr w:type="spellEnd"/>
      <w:r w:rsidRPr="00410737">
        <w:rPr>
          <w:rFonts w:ascii="Times New Roman" w:hAnsi="Times New Roman" w:cs="Times New Roman"/>
          <w:sz w:val="24"/>
          <w:szCs w:val="24"/>
        </w:rPr>
        <w:t xml:space="preserve"> listesi, </w:t>
      </w:r>
    </w:p>
    <w:p w14:paraId="6B3F1C8B" w14:textId="77777777"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Gerekli ise satın alınacak hizmete ait Teknik Şartname ve İdari Şartname,</w:t>
      </w:r>
    </w:p>
    <w:p w14:paraId="6F370351" w14:textId="77777777"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Piyasa fiyat araştırması sonucu alınan fiyat teklifleri veya proforma fatura,</w:t>
      </w:r>
    </w:p>
    <w:p w14:paraId="2C874053" w14:textId="77777777"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lastRenderedPageBreak/>
        <w:t>Ortaklarının cinsiyet dağılımı ile ilgili taahhütname (Taahhütname 1)</w:t>
      </w:r>
    </w:p>
    <w:p w14:paraId="5BBB7A68" w14:textId="77777777"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Başvurulan proje konusunda kooperatifin diğer kamusal desteklerden yararlanmadığına ilişkin taahhütname (Taahhütname 2).</w:t>
      </w:r>
    </w:p>
    <w:p w14:paraId="4253C1D8" w14:textId="77777777" w:rsidR="00B6551B" w:rsidRPr="00410737" w:rsidRDefault="00B6551B" w:rsidP="00B6551B">
      <w:pPr>
        <w:widowControl w:val="0"/>
        <w:adjustRightInd w:val="0"/>
        <w:spacing w:after="120" w:line="276" w:lineRule="auto"/>
        <w:ind w:left="720"/>
        <w:jc w:val="both"/>
        <w:textAlignment w:val="baseline"/>
        <w:rPr>
          <w:rFonts w:ascii="Times New Roman" w:hAnsi="Times New Roman" w:cs="Times New Roman"/>
          <w:sz w:val="24"/>
          <w:szCs w:val="24"/>
        </w:rPr>
      </w:pPr>
    </w:p>
    <w:p w14:paraId="2240620C" w14:textId="77777777" w:rsidR="00B6551B" w:rsidRPr="00410737" w:rsidRDefault="00B6551B" w:rsidP="00B6551B">
      <w:pPr>
        <w:pStyle w:val="ListeParagraf"/>
        <w:widowControl w:val="0"/>
        <w:numPr>
          <w:ilvl w:val="0"/>
          <w:numId w:val="5"/>
        </w:numPr>
        <w:adjustRightInd w:val="0"/>
        <w:spacing w:after="120" w:line="276" w:lineRule="auto"/>
        <w:jc w:val="both"/>
        <w:textAlignment w:val="baseline"/>
        <w:rPr>
          <w:rFonts w:ascii="Times New Roman" w:hAnsi="Times New Roman" w:cs="Times New Roman"/>
          <w:b/>
          <w:i/>
          <w:sz w:val="24"/>
          <w:szCs w:val="24"/>
        </w:rPr>
      </w:pPr>
      <w:r w:rsidRPr="00410737">
        <w:rPr>
          <w:rFonts w:ascii="Times New Roman" w:hAnsi="Times New Roman" w:cs="Times New Roman"/>
          <w:b/>
          <w:bCs/>
          <w:i/>
          <w:sz w:val="24"/>
          <w:szCs w:val="24"/>
        </w:rPr>
        <w:t xml:space="preserve">Kooperatiflerin </w:t>
      </w:r>
      <w:r w:rsidRPr="00410737">
        <w:rPr>
          <w:rFonts w:ascii="Times New Roman" w:hAnsi="Times New Roman" w:cs="Times New Roman"/>
          <w:b/>
          <w:i/>
          <w:sz w:val="24"/>
          <w:szCs w:val="24"/>
        </w:rPr>
        <w:t>makine ve/veya</w:t>
      </w:r>
      <w:r w:rsidR="002905C1">
        <w:rPr>
          <w:rFonts w:ascii="Times New Roman" w:hAnsi="Times New Roman" w:cs="Times New Roman"/>
          <w:b/>
          <w:i/>
          <w:sz w:val="24"/>
          <w:szCs w:val="24"/>
        </w:rPr>
        <w:t xml:space="preserve"> </w:t>
      </w:r>
      <w:r w:rsidRPr="00410737">
        <w:rPr>
          <w:rFonts w:ascii="Times New Roman" w:hAnsi="Times New Roman" w:cs="Times New Roman"/>
          <w:b/>
          <w:i/>
          <w:sz w:val="24"/>
          <w:szCs w:val="24"/>
        </w:rPr>
        <w:t>ekipman</w:t>
      </w:r>
      <w:r w:rsidR="002905C1">
        <w:rPr>
          <w:rFonts w:ascii="Times New Roman" w:hAnsi="Times New Roman" w:cs="Times New Roman"/>
          <w:b/>
          <w:i/>
          <w:sz w:val="24"/>
          <w:szCs w:val="24"/>
        </w:rPr>
        <w:t xml:space="preserve"> </w:t>
      </w:r>
      <w:r w:rsidRPr="00410737">
        <w:rPr>
          <w:rFonts w:ascii="Times New Roman" w:hAnsi="Times New Roman" w:cs="Times New Roman"/>
          <w:b/>
          <w:i/>
          <w:sz w:val="24"/>
          <w:szCs w:val="24"/>
        </w:rPr>
        <w:t xml:space="preserve">ile ilgili mal alımları ile ortaklarının en az </w:t>
      </w:r>
      <w:proofErr w:type="gramStart"/>
      <w:r w:rsidRPr="00410737">
        <w:rPr>
          <w:rFonts w:ascii="Times New Roman" w:hAnsi="Times New Roman" w:cs="Times New Roman"/>
          <w:b/>
          <w:i/>
          <w:sz w:val="24"/>
          <w:szCs w:val="24"/>
        </w:rPr>
        <w:t>% 90</w:t>
      </w:r>
      <w:proofErr w:type="gramEnd"/>
      <w:r w:rsidRPr="00410737">
        <w:rPr>
          <w:rFonts w:ascii="Times New Roman" w:hAnsi="Times New Roman" w:cs="Times New Roman"/>
          <w:b/>
          <w:i/>
          <w:sz w:val="24"/>
          <w:szCs w:val="24"/>
        </w:rPr>
        <w:t>’ını kadınların oluşturduğu kooperatiflerin işletecekleri yaşlı ve engelli bakım merkezleri ile çocuk kulüpleri, kreş ve gündüz bakımevlerinin demirbaş eşya niteliğindeki yatırım malı alımı konularında Program kapsamında destek alan kooperatiflerin bu projelerine ilişkin nitelikli personel istihdam desteği başvurularında aşağıdaki belgeler aranacaktır:</w:t>
      </w:r>
    </w:p>
    <w:p w14:paraId="1AFE3363" w14:textId="77777777" w:rsidR="00B6551B" w:rsidRPr="00410737" w:rsidRDefault="00B6551B" w:rsidP="00B6551B">
      <w:pPr>
        <w:pStyle w:val="ListeParagraf"/>
        <w:widowControl w:val="0"/>
        <w:adjustRightInd w:val="0"/>
        <w:spacing w:after="120" w:line="276" w:lineRule="auto"/>
        <w:jc w:val="both"/>
        <w:textAlignment w:val="baseline"/>
        <w:rPr>
          <w:rFonts w:ascii="Times New Roman" w:hAnsi="Times New Roman" w:cs="Times New Roman"/>
          <w:b/>
          <w:i/>
          <w:sz w:val="24"/>
          <w:szCs w:val="24"/>
        </w:rPr>
      </w:pPr>
    </w:p>
    <w:p w14:paraId="25062C51" w14:textId="77777777" w:rsidR="00B6551B" w:rsidRPr="00410737" w:rsidRDefault="00B6551B" w:rsidP="00B6551B">
      <w:pPr>
        <w:pStyle w:val="ListeParagraf"/>
        <w:numPr>
          <w:ilvl w:val="0"/>
          <w:numId w:val="9"/>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Nitelikli personel istihdam desteği başvurusu için Proje Başvuru Formu (Ek 4),</w:t>
      </w:r>
    </w:p>
    <w:p w14:paraId="78DEE09C" w14:textId="77777777" w:rsidR="00B6551B" w:rsidRPr="00410737" w:rsidRDefault="00B6551B" w:rsidP="00B6551B">
      <w:pPr>
        <w:pStyle w:val="ListeParagraf"/>
        <w:widowControl w:val="0"/>
        <w:numPr>
          <w:ilvl w:val="0"/>
          <w:numId w:val="9"/>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Kooperatifin nitelikli personel istihdam desteği almasına yönelik yetkili organ kararı,</w:t>
      </w:r>
    </w:p>
    <w:p w14:paraId="195BC1ED" w14:textId="77777777" w:rsidR="00B6551B" w:rsidRPr="00410737" w:rsidRDefault="00B6551B" w:rsidP="00B6551B">
      <w:pPr>
        <w:pStyle w:val="ListeParagraf"/>
        <w:widowControl w:val="0"/>
        <w:numPr>
          <w:ilvl w:val="0"/>
          <w:numId w:val="9"/>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İmzaya yetkili yönetim kurulu üyelerinin imza sirküleri,</w:t>
      </w:r>
    </w:p>
    <w:p w14:paraId="702B614F" w14:textId="77777777" w:rsidR="00B6551B" w:rsidRPr="00410737" w:rsidRDefault="00B6551B" w:rsidP="00B6551B">
      <w:pPr>
        <w:pStyle w:val="ListeParagraf"/>
        <w:widowControl w:val="0"/>
        <w:numPr>
          <w:ilvl w:val="0"/>
          <w:numId w:val="9"/>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İstihdam edilecek kişilerin eğitim durumlarını gösterir, diploma veya çıkış belgesinin aslı veya noter onaylı örneği,</w:t>
      </w:r>
    </w:p>
    <w:p w14:paraId="4B410717" w14:textId="77777777" w:rsidR="00B6551B" w:rsidRPr="00410737" w:rsidRDefault="00B6551B" w:rsidP="00B6551B">
      <w:pPr>
        <w:pStyle w:val="ListeParagraf"/>
        <w:widowControl w:val="0"/>
        <w:numPr>
          <w:ilvl w:val="0"/>
          <w:numId w:val="9"/>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Makine ve/veya ekipmanın kullanımı konusunda kooperatifin destek alarak istihdam edeceği personelin niteliklerine uygun çalışanı olmadığına dair taahhütname (Taahhütname 3)</w:t>
      </w:r>
    </w:p>
    <w:p w14:paraId="18B9CCB5" w14:textId="77777777" w:rsidR="00B6551B" w:rsidRPr="00410737" w:rsidRDefault="00B6551B" w:rsidP="00B6551B">
      <w:pPr>
        <w:pStyle w:val="ListeParagraf"/>
        <w:widowControl w:val="0"/>
        <w:numPr>
          <w:ilvl w:val="0"/>
          <w:numId w:val="9"/>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Başvurulan proje konusunda kooperatifin diğer kamusal desteklerden yararlanmadığına ilişkin taahhütname (Taahhütname 2)</w:t>
      </w:r>
    </w:p>
    <w:p w14:paraId="2AEEFCF1" w14:textId="77777777" w:rsidR="00B6551B" w:rsidRPr="00410737" w:rsidRDefault="00B6551B" w:rsidP="00B6551B">
      <w:pPr>
        <w:pStyle w:val="ListeParagraf"/>
        <w:widowControl w:val="0"/>
        <w:numPr>
          <w:ilvl w:val="0"/>
          <w:numId w:val="9"/>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Kooperatife ait son 4 aylık SGK Sigortalı Hizmet Listesi (Yeni kurulmuş işletmelerden istenmez),</w:t>
      </w:r>
    </w:p>
    <w:p w14:paraId="2D6A8471" w14:textId="77777777" w:rsidR="00B6551B" w:rsidRPr="00410737" w:rsidRDefault="00B6551B" w:rsidP="00B6551B">
      <w:pPr>
        <w:pStyle w:val="ListeParagraf"/>
        <w:widowControl w:val="0"/>
        <w:numPr>
          <w:ilvl w:val="0"/>
          <w:numId w:val="9"/>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İstihdam edilecek personele ait adli sicil belgesi.</w:t>
      </w:r>
    </w:p>
    <w:p w14:paraId="6A67A330" w14:textId="77777777" w:rsidR="00B6551B" w:rsidRPr="00410737" w:rsidRDefault="00B6551B" w:rsidP="00B6551B">
      <w:pPr>
        <w:pStyle w:val="ListeParagraf"/>
        <w:widowControl w:val="0"/>
        <w:adjustRightInd w:val="0"/>
        <w:spacing w:after="120" w:line="276" w:lineRule="auto"/>
        <w:jc w:val="both"/>
        <w:textAlignment w:val="baseline"/>
        <w:rPr>
          <w:rFonts w:ascii="Times New Roman" w:hAnsi="Times New Roman" w:cs="Times New Roman"/>
          <w:sz w:val="24"/>
          <w:szCs w:val="24"/>
        </w:rPr>
      </w:pPr>
    </w:p>
    <w:p w14:paraId="24EC54DC" w14:textId="77777777" w:rsidR="00EB6701" w:rsidRDefault="00EB6701" w:rsidP="00B6551B">
      <w:pPr>
        <w:pStyle w:val="ListeParagraf"/>
        <w:widowControl w:val="0"/>
        <w:adjustRightInd w:val="0"/>
        <w:spacing w:before="240" w:after="120" w:line="276" w:lineRule="auto"/>
        <w:jc w:val="both"/>
        <w:textAlignment w:val="baseline"/>
        <w:rPr>
          <w:rFonts w:ascii="Times New Roman" w:hAnsi="Times New Roman" w:cs="Times New Roman"/>
          <w:i/>
          <w:sz w:val="24"/>
          <w:szCs w:val="24"/>
        </w:rPr>
      </w:pPr>
    </w:p>
    <w:p w14:paraId="19804F65" w14:textId="77777777" w:rsidR="00B6551B" w:rsidRPr="002905C1" w:rsidRDefault="00B6551B" w:rsidP="00B6551B">
      <w:pPr>
        <w:pStyle w:val="ListeParagraf"/>
        <w:widowControl w:val="0"/>
        <w:adjustRightInd w:val="0"/>
        <w:spacing w:before="240" w:after="120" w:line="276" w:lineRule="auto"/>
        <w:jc w:val="both"/>
        <w:textAlignment w:val="baseline"/>
        <w:rPr>
          <w:rFonts w:ascii="Times New Roman" w:hAnsi="Times New Roman" w:cs="Times New Roman"/>
          <w:b/>
          <w:i/>
          <w:sz w:val="24"/>
          <w:szCs w:val="24"/>
        </w:rPr>
      </w:pPr>
      <w:r w:rsidRPr="002905C1">
        <w:rPr>
          <w:rFonts w:ascii="Times New Roman" w:hAnsi="Times New Roman" w:cs="Times New Roman"/>
          <w:b/>
          <w:i/>
          <w:sz w:val="24"/>
          <w:szCs w:val="24"/>
        </w:rPr>
        <w:t xml:space="preserve">DİKKAT: </w:t>
      </w:r>
    </w:p>
    <w:p w14:paraId="6A729681" w14:textId="77777777" w:rsidR="00B6551B" w:rsidRPr="00A51BDC" w:rsidRDefault="00B6551B" w:rsidP="00B6551B">
      <w:pPr>
        <w:pStyle w:val="ListeParagraf"/>
        <w:widowControl w:val="0"/>
        <w:adjustRightInd w:val="0"/>
        <w:spacing w:before="240" w:after="120" w:line="276" w:lineRule="auto"/>
        <w:jc w:val="both"/>
        <w:textAlignment w:val="baseline"/>
        <w:rPr>
          <w:rFonts w:ascii="Times New Roman" w:hAnsi="Times New Roman" w:cs="Times New Roman"/>
          <w:i/>
          <w:sz w:val="24"/>
          <w:szCs w:val="24"/>
        </w:rPr>
      </w:pPr>
    </w:p>
    <w:p w14:paraId="4904B146" w14:textId="77777777" w:rsidR="00B6551B" w:rsidRPr="00410737" w:rsidRDefault="00B6551B" w:rsidP="00B6551B">
      <w:pPr>
        <w:pStyle w:val="ListeParagraf"/>
        <w:widowControl w:val="0"/>
        <w:numPr>
          <w:ilvl w:val="0"/>
          <w:numId w:val="10"/>
        </w:numPr>
        <w:adjustRightInd w:val="0"/>
        <w:spacing w:before="120" w:after="120" w:line="276" w:lineRule="auto"/>
        <w:ind w:left="714" w:hanging="357"/>
        <w:jc w:val="both"/>
        <w:textAlignment w:val="baseline"/>
        <w:rPr>
          <w:rFonts w:ascii="Times New Roman" w:hAnsi="Times New Roman" w:cs="Times New Roman"/>
          <w:i/>
          <w:sz w:val="24"/>
          <w:szCs w:val="24"/>
        </w:rPr>
      </w:pPr>
      <w:r w:rsidRPr="00410737">
        <w:rPr>
          <w:rFonts w:ascii="Times New Roman" w:hAnsi="Times New Roman" w:cs="Times New Roman"/>
          <w:i/>
          <w:sz w:val="24"/>
          <w:szCs w:val="24"/>
        </w:rPr>
        <w:t>Nitelikli personel istihdam desteği;</w:t>
      </w:r>
    </w:p>
    <w:p w14:paraId="54119F2C" w14:textId="77777777" w:rsidR="00B6551B" w:rsidRPr="00410737" w:rsidRDefault="00B6551B" w:rsidP="00B6551B">
      <w:pPr>
        <w:pStyle w:val="ListeParagraf"/>
        <w:numPr>
          <w:ilvl w:val="0"/>
          <w:numId w:val="4"/>
        </w:numPr>
        <w:spacing w:before="100" w:beforeAutospacing="1" w:after="120" w:line="276" w:lineRule="auto"/>
        <w:jc w:val="both"/>
        <w:rPr>
          <w:rFonts w:ascii="Times New Roman" w:hAnsi="Times New Roman" w:cs="Times New Roman"/>
          <w:i/>
          <w:sz w:val="24"/>
          <w:szCs w:val="24"/>
        </w:rPr>
      </w:pPr>
      <w:r w:rsidRPr="00410737">
        <w:rPr>
          <w:rFonts w:ascii="Times New Roman" w:hAnsi="Times New Roman" w:cs="Times New Roman"/>
          <w:i/>
          <w:sz w:val="24"/>
          <w:szCs w:val="24"/>
        </w:rPr>
        <w:t>Makine ve/veya ekipman ile ilgili mal alımları ve</w:t>
      </w:r>
    </w:p>
    <w:p w14:paraId="43144588" w14:textId="77777777" w:rsidR="00B6551B" w:rsidRPr="00410737" w:rsidRDefault="00B6551B" w:rsidP="00B6551B">
      <w:pPr>
        <w:pStyle w:val="ListeParagraf"/>
        <w:numPr>
          <w:ilvl w:val="0"/>
          <w:numId w:val="4"/>
        </w:numPr>
        <w:spacing w:before="100" w:beforeAutospacing="1" w:after="120" w:line="276" w:lineRule="auto"/>
        <w:jc w:val="both"/>
        <w:rPr>
          <w:rFonts w:ascii="Times New Roman" w:hAnsi="Times New Roman" w:cs="Times New Roman"/>
          <w:i/>
          <w:sz w:val="24"/>
          <w:szCs w:val="24"/>
        </w:rPr>
      </w:pPr>
      <w:r w:rsidRPr="00410737">
        <w:rPr>
          <w:rFonts w:ascii="Times New Roman" w:hAnsi="Times New Roman" w:cs="Times New Roman"/>
          <w:i/>
          <w:sz w:val="24"/>
          <w:szCs w:val="24"/>
        </w:rPr>
        <w:t xml:space="preserve">Ortaklarının en az </w:t>
      </w:r>
      <w:proofErr w:type="gramStart"/>
      <w:r w:rsidRPr="00410737">
        <w:rPr>
          <w:rFonts w:ascii="Times New Roman" w:hAnsi="Times New Roman" w:cs="Times New Roman"/>
          <w:i/>
          <w:sz w:val="24"/>
          <w:szCs w:val="24"/>
        </w:rPr>
        <w:t>% 90</w:t>
      </w:r>
      <w:proofErr w:type="gramEnd"/>
      <w:r w:rsidRPr="00410737">
        <w:rPr>
          <w:rFonts w:ascii="Times New Roman" w:hAnsi="Times New Roman" w:cs="Times New Roman"/>
          <w:i/>
          <w:sz w:val="24"/>
          <w:szCs w:val="24"/>
        </w:rPr>
        <w:t>’ını kadınların oluşturduğu kooperatiflerin işletecekleri yaşlı ve engelli bakım merkezleri ile çocuk kulüpleri, kreş ve gündüz bakımevlerinin demirbaş eşya niteliğindeki yatırım malı alımları</w:t>
      </w:r>
    </w:p>
    <w:p w14:paraId="7BBC577B" w14:textId="77777777" w:rsidR="00B6551B" w:rsidRDefault="00B6551B" w:rsidP="00B6551B">
      <w:pPr>
        <w:pStyle w:val="ListeParagraf"/>
        <w:widowControl w:val="0"/>
        <w:adjustRightInd w:val="0"/>
        <w:spacing w:after="120" w:line="276" w:lineRule="auto"/>
        <w:jc w:val="both"/>
        <w:textAlignment w:val="baseline"/>
        <w:rPr>
          <w:rFonts w:ascii="Times New Roman" w:hAnsi="Times New Roman" w:cs="Times New Roman"/>
          <w:i/>
          <w:sz w:val="24"/>
          <w:szCs w:val="24"/>
        </w:rPr>
      </w:pPr>
      <w:proofErr w:type="gramStart"/>
      <w:r w:rsidRPr="00410737">
        <w:rPr>
          <w:rFonts w:ascii="Times New Roman" w:hAnsi="Times New Roman" w:cs="Times New Roman"/>
          <w:i/>
          <w:sz w:val="24"/>
          <w:szCs w:val="24"/>
        </w:rPr>
        <w:t>konularında</w:t>
      </w:r>
      <w:proofErr w:type="gramEnd"/>
      <w:r w:rsidRPr="00410737">
        <w:rPr>
          <w:rFonts w:ascii="Times New Roman" w:hAnsi="Times New Roman" w:cs="Times New Roman"/>
          <w:i/>
          <w:sz w:val="24"/>
          <w:szCs w:val="24"/>
        </w:rPr>
        <w:t xml:space="preserve"> Program kapsamında destek alan kooperatiflere verilir.</w:t>
      </w:r>
    </w:p>
    <w:p w14:paraId="03750B2A" w14:textId="77777777" w:rsidR="003C3151" w:rsidRPr="003C3151" w:rsidRDefault="003C3151" w:rsidP="003C3151">
      <w:pPr>
        <w:widowControl w:val="0"/>
        <w:adjustRightInd w:val="0"/>
        <w:spacing w:after="120" w:line="276" w:lineRule="auto"/>
        <w:jc w:val="both"/>
        <w:textAlignment w:val="baseline"/>
        <w:rPr>
          <w:rFonts w:ascii="Times New Roman" w:hAnsi="Times New Roman" w:cs="Times New Roman"/>
          <w:i/>
          <w:sz w:val="24"/>
          <w:szCs w:val="24"/>
        </w:rPr>
      </w:pPr>
    </w:p>
    <w:p w14:paraId="3C39F8F0" w14:textId="77777777" w:rsidR="003C3151" w:rsidRPr="00410737" w:rsidRDefault="003C3151" w:rsidP="003C3151">
      <w:pPr>
        <w:pStyle w:val="ListeParagraf"/>
        <w:widowControl w:val="0"/>
        <w:numPr>
          <w:ilvl w:val="0"/>
          <w:numId w:val="10"/>
        </w:numPr>
        <w:adjustRightInd w:val="0"/>
        <w:spacing w:before="120" w:after="120" w:line="276" w:lineRule="auto"/>
        <w:ind w:left="714" w:hanging="357"/>
        <w:jc w:val="both"/>
        <w:textAlignment w:val="baseline"/>
        <w:rPr>
          <w:rFonts w:ascii="Times New Roman" w:hAnsi="Times New Roman" w:cs="Times New Roman"/>
          <w:i/>
          <w:sz w:val="24"/>
          <w:szCs w:val="24"/>
        </w:rPr>
      </w:pPr>
      <w:r w:rsidRPr="003C3151">
        <w:rPr>
          <w:rFonts w:ascii="Times New Roman" w:hAnsi="Times New Roman" w:cs="Times New Roman"/>
          <w:i/>
          <w:sz w:val="24"/>
          <w:szCs w:val="24"/>
        </w:rPr>
        <w:t>Son iki yıl içerisinde mal ve/veya yatırım malı alımı proje konularından hibe desteği alan kooperatifler de nitelikli personel istihdam desteği için başvuruda bulunabilirler.</w:t>
      </w:r>
    </w:p>
    <w:p w14:paraId="170FEF40" w14:textId="77777777" w:rsidR="00B6551B" w:rsidRDefault="00B6551B" w:rsidP="00B6551B">
      <w:pPr>
        <w:pStyle w:val="ListeParagraf"/>
        <w:widowControl w:val="0"/>
        <w:adjustRightInd w:val="0"/>
        <w:spacing w:after="120" w:line="276" w:lineRule="auto"/>
        <w:jc w:val="both"/>
        <w:textAlignment w:val="baseline"/>
        <w:rPr>
          <w:rFonts w:ascii="Times New Roman" w:hAnsi="Times New Roman" w:cs="Times New Roman"/>
          <w:i/>
          <w:sz w:val="24"/>
          <w:szCs w:val="24"/>
        </w:rPr>
      </w:pPr>
    </w:p>
    <w:p w14:paraId="595A187B" w14:textId="77777777" w:rsidR="00D969D9" w:rsidRDefault="00D969D9" w:rsidP="00B6551B">
      <w:pPr>
        <w:pStyle w:val="ListeParagraf"/>
        <w:widowControl w:val="0"/>
        <w:adjustRightInd w:val="0"/>
        <w:spacing w:after="120" w:line="276" w:lineRule="auto"/>
        <w:jc w:val="both"/>
        <w:textAlignment w:val="baseline"/>
        <w:rPr>
          <w:rFonts w:ascii="Times New Roman" w:hAnsi="Times New Roman" w:cs="Times New Roman"/>
          <w:i/>
          <w:sz w:val="24"/>
          <w:szCs w:val="24"/>
        </w:rPr>
      </w:pPr>
    </w:p>
    <w:p w14:paraId="706A034B" w14:textId="77777777" w:rsidR="00D969D9" w:rsidRDefault="00D969D9" w:rsidP="00B6551B">
      <w:pPr>
        <w:pStyle w:val="ListeParagraf"/>
        <w:widowControl w:val="0"/>
        <w:adjustRightInd w:val="0"/>
        <w:spacing w:after="120" w:line="276" w:lineRule="auto"/>
        <w:jc w:val="both"/>
        <w:textAlignment w:val="baseline"/>
        <w:rPr>
          <w:rFonts w:ascii="Times New Roman" w:hAnsi="Times New Roman" w:cs="Times New Roman"/>
          <w:i/>
          <w:sz w:val="24"/>
          <w:szCs w:val="24"/>
        </w:rPr>
      </w:pPr>
    </w:p>
    <w:p w14:paraId="2E0D4191" w14:textId="77777777" w:rsidR="00F94C8E" w:rsidRDefault="00F94C8E" w:rsidP="00B6551B">
      <w:pPr>
        <w:pStyle w:val="ListeParagraf"/>
        <w:widowControl w:val="0"/>
        <w:adjustRightInd w:val="0"/>
        <w:spacing w:after="120" w:line="276" w:lineRule="auto"/>
        <w:jc w:val="both"/>
        <w:textAlignment w:val="baseline"/>
        <w:rPr>
          <w:rFonts w:ascii="Times New Roman" w:hAnsi="Times New Roman" w:cs="Times New Roman"/>
          <w:i/>
          <w:sz w:val="24"/>
          <w:szCs w:val="24"/>
        </w:rPr>
      </w:pPr>
    </w:p>
    <w:p w14:paraId="4D99321D" w14:textId="77777777" w:rsidR="00F94C8E" w:rsidRDefault="00F94C8E" w:rsidP="00B6551B">
      <w:pPr>
        <w:pStyle w:val="ListeParagraf"/>
        <w:widowControl w:val="0"/>
        <w:adjustRightInd w:val="0"/>
        <w:spacing w:after="120" w:line="276" w:lineRule="auto"/>
        <w:jc w:val="both"/>
        <w:textAlignment w:val="baseline"/>
        <w:rPr>
          <w:rFonts w:ascii="Times New Roman" w:hAnsi="Times New Roman" w:cs="Times New Roman"/>
          <w:i/>
          <w:sz w:val="24"/>
          <w:szCs w:val="24"/>
        </w:rPr>
      </w:pPr>
    </w:p>
    <w:p w14:paraId="09246598" w14:textId="77777777" w:rsidR="00D969D9" w:rsidRPr="00410737" w:rsidRDefault="00D969D9" w:rsidP="00B6551B">
      <w:pPr>
        <w:pStyle w:val="ListeParagraf"/>
        <w:widowControl w:val="0"/>
        <w:adjustRightInd w:val="0"/>
        <w:spacing w:after="120" w:line="276" w:lineRule="auto"/>
        <w:jc w:val="both"/>
        <w:textAlignment w:val="baseline"/>
        <w:rPr>
          <w:rFonts w:ascii="Times New Roman" w:hAnsi="Times New Roman" w:cs="Times New Roman"/>
          <w:i/>
          <w:sz w:val="24"/>
          <w:szCs w:val="24"/>
        </w:rPr>
      </w:pPr>
    </w:p>
    <w:p w14:paraId="545A30A4" w14:textId="77777777" w:rsidR="00B6551B" w:rsidRPr="00410737" w:rsidRDefault="00B6551B" w:rsidP="00B6551B">
      <w:pPr>
        <w:spacing w:before="100" w:beforeAutospacing="1" w:after="120" w:line="276" w:lineRule="auto"/>
        <w:jc w:val="both"/>
        <w:rPr>
          <w:rFonts w:ascii="Times New Roman" w:hAnsi="Times New Roman" w:cs="Times New Roman"/>
          <w:b/>
          <w:bCs/>
          <w:sz w:val="24"/>
          <w:szCs w:val="24"/>
          <w:u w:val="single"/>
        </w:rPr>
      </w:pPr>
      <w:r w:rsidRPr="00410737">
        <w:rPr>
          <w:rFonts w:ascii="Times New Roman" w:hAnsi="Times New Roman" w:cs="Times New Roman"/>
          <w:b/>
          <w:bCs/>
          <w:sz w:val="24"/>
          <w:szCs w:val="24"/>
          <w:u w:val="single"/>
        </w:rPr>
        <w:t>Başvuruların Değerlendirilmesi</w:t>
      </w:r>
    </w:p>
    <w:p w14:paraId="2308D4CD" w14:textId="77777777" w:rsidR="00B6551B" w:rsidRPr="00410737" w:rsidRDefault="00B6551B" w:rsidP="00B6551B">
      <w:p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KOOP-DES Uygulama ve Değerlendirme Kılavuzunda belirtilen puanlama cetveline tabi tutulan proje başvuruları, İl Proje Yürütme Biriminin teklifi, İl Proje Komisyonunun olumlu görüşü üzerine Merkez Proje Komisyonunca değerlendirilerek karara bağlanacaktır.</w:t>
      </w:r>
    </w:p>
    <w:p w14:paraId="24D8926B" w14:textId="77777777" w:rsidR="00B6551B" w:rsidRPr="00410737" w:rsidRDefault="00B6551B" w:rsidP="00B6551B">
      <w:p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 xml:space="preserve">Proje başvuruları ilgili mevzuat hükümlerine göre değerlendirilecektir. Eksik ve hatalı belge içeren başvurular, eksikliklerin ve hataların giderilmesi amacıyla Kılavuzda belirtilen esaslara göre İl Müdürlüğünce kooperatiflere iade edilecektir. </w:t>
      </w:r>
    </w:p>
    <w:p w14:paraId="2375D376" w14:textId="77777777" w:rsidR="00B6551B" w:rsidRPr="00410737" w:rsidRDefault="00B6551B" w:rsidP="00B6551B">
      <w:p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Bütçe imkânları nedeniyle desteklenmesine ilişkin karar alınamayan projeler hariç olmak üzere, Merkez Proje Komisyonunca kabul edilmeyen projeler tekrar değerlendirmeye alınmayacaktır.</w:t>
      </w:r>
    </w:p>
    <w:p w14:paraId="7A3E1F5E" w14:textId="77777777" w:rsidR="00B6551B" w:rsidRPr="00410737" w:rsidRDefault="00B6551B" w:rsidP="00B6551B">
      <w:pPr>
        <w:spacing w:before="100" w:beforeAutospacing="1" w:after="120" w:line="276" w:lineRule="auto"/>
        <w:jc w:val="both"/>
        <w:rPr>
          <w:rFonts w:ascii="Times New Roman" w:hAnsi="Times New Roman" w:cs="Times New Roman"/>
          <w:b/>
          <w:sz w:val="24"/>
          <w:szCs w:val="24"/>
          <w:u w:val="single"/>
        </w:rPr>
      </w:pPr>
      <w:r w:rsidRPr="00410737">
        <w:rPr>
          <w:rFonts w:ascii="Times New Roman" w:hAnsi="Times New Roman" w:cs="Times New Roman"/>
          <w:b/>
          <w:sz w:val="24"/>
          <w:szCs w:val="24"/>
          <w:u w:val="single"/>
        </w:rPr>
        <w:t>Başvuru Sonuçları</w:t>
      </w:r>
    </w:p>
    <w:p w14:paraId="3C46609F" w14:textId="095CD31C" w:rsidR="00B6551B" w:rsidRPr="00410737" w:rsidRDefault="00B6551B" w:rsidP="00B6551B">
      <w:p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Hibe desteği verilmesi kabul edilen projeler, Bakanlı</w:t>
      </w:r>
      <w:r w:rsidR="001A04B1">
        <w:rPr>
          <w:rFonts w:ascii="Times New Roman" w:hAnsi="Times New Roman" w:cs="Times New Roman"/>
          <w:sz w:val="24"/>
          <w:szCs w:val="24"/>
        </w:rPr>
        <w:t>ğımız</w:t>
      </w:r>
      <w:r w:rsidRPr="00410737">
        <w:rPr>
          <w:rFonts w:ascii="Times New Roman" w:hAnsi="Times New Roman" w:cs="Times New Roman"/>
          <w:sz w:val="24"/>
          <w:szCs w:val="24"/>
        </w:rPr>
        <w:t xml:space="preserve"> internet sayfasından (</w:t>
      </w:r>
      <w:hyperlink r:id="rId7" w:history="1">
        <w:r w:rsidRPr="00410737">
          <w:rPr>
            <w:rStyle w:val="Kpr"/>
            <w:rFonts w:ascii="Times New Roman" w:hAnsi="Times New Roman" w:cs="Times New Roman"/>
            <w:color w:val="auto"/>
            <w:sz w:val="24"/>
            <w:szCs w:val="24"/>
          </w:rPr>
          <w:t>www.ticaret.gov.tr</w:t>
        </w:r>
      </w:hyperlink>
      <w:r w:rsidR="00360968">
        <w:rPr>
          <w:rStyle w:val="Kpr"/>
          <w:rFonts w:ascii="Times New Roman" w:hAnsi="Times New Roman" w:cs="Times New Roman"/>
          <w:color w:val="auto"/>
          <w:sz w:val="24"/>
          <w:szCs w:val="24"/>
        </w:rPr>
        <w:t xml:space="preserve">) </w:t>
      </w:r>
      <w:r w:rsidRPr="00410737">
        <w:rPr>
          <w:rFonts w:ascii="Times New Roman" w:hAnsi="Times New Roman" w:cs="Times New Roman"/>
          <w:sz w:val="24"/>
          <w:szCs w:val="24"/>
        </w:rPr>
        <w:t>duyurulacak ve kooperatifler, kararlar hakkında Ticaret İl Müdürlükleri aracılığıyla bilgilendirilecektir.</w:t>
      </w:r>
    </w:p>
    <w:p w14:paraId="72F576D2" w14:textId="77777777" w:rsidR="00B6551B" w:rsidRPr="00410737" w:rsidRDefault="00B6551B" w:rsidP="00B6551B">
      <w:pPr>
        <w:spacing w:before="100" w:beforeAutospacing="1" w:after="120" w:line="276" w:lineRule="auto"/>
        <w:jc w:val="both"/>
        <w:rPr>
          <w:rFonts w:ascii="Times New Roman" w:hAnsi="Times New Roman" w:cs="Times New Roman"/>
          <w:sz w:val="24"/>
          <w:szCs w:val="24"/>
        </w:rPr>
      </w:pPr>
    </w:p>
    <w:p w14:paraId="4DDC45EF" w14:textId="77777777" w:rsidR="00372CDF" w:rsidRDefault="00372CDF"/>
    <w:sectPr w:rsidR="00372CD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C4C95" w14:textId="77777777" w:rsidR="007E7ACD" w:rsidRDefault="007E7ACD">
      <w:pPr>
        <w:spacing w:after="0" w:line="240" w:lineRule="auto"/>
      </w:pPr>
      <w:r>
        <w:separator/>
      </w:r>
    </w:p>
  </w:endnote>
  <w:endnote w:type="continuationSeparator" w:id="0">
    <w:p w14:paraId="5428402D" w14:textId="77777777" w:rsidR="007E7ACD" w:rsidRDefault="007E7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Roboto"/>
    <w:charset w:val="00"/>
    <w:family w:val="auto"/>
    <w:pitch w:val="variable"/>
    <w:sig w:usb0="E00002FF" w:usb1="5000205B" w:usb2="00000020" w:usb3="00000000" w:csb0="000001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81306"/>
      <w:docPartObj>
        <w:docPartGallery w:val="Page Numbers (Bottom of Page)"/>
        <w:docPartUnique/>
      </w:docPartObj>
    </w:sdtPr>
    <w:sdtEndPr/>
    <w:sdtContent>
      <w:p w14:paraId="2E59E9A3" w14:textId="77777777" w:rsidR="00D87A9E" w:rsidRDefault="00D95AB9">
        <w:pPr>
          <w:pStyle w:val="AltBilgi"/>
          <w:jc w:val="center"/>
        </w:pPr>
        <w:r>
          <w:fldChar w:fldCharType="begin"/>
        </w:r>
        <w:r>
          <w:instrText>PAGE   \* MERGEFORMAT</w:instrText>
        </w:r>
        <w:r>
          <w:fldChar w:fldCharType="separate"/>
        </w:r>
        <w:r w:rsidR="00860B51">
          <w:rPr>
            <w:noProof/>
          </w:rPr>
          <w:t>5</w:t>
        </w:r>
        <w:r>
          <w:fldChar w:fldCharType="end"/>
        </w:r>
      </w:p>
    </w:sdtContent>
  </w:sdt>
  <w:p w14:paraId="4A64E144" w14:textId="77777777" w:rsidR="00D87A9E" w:rsidRDefault="007E7AC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1A9F1" w14:textId="77777777" w:rsidR="007E7ACD" w:rsidRDefault="007E7ACD">
      <w:pPr>
        <w:spacing w:after="0" w:line="240" w:lineRule="auto"/>
      </w:pPr>
      <w:r>
        <w:separator/>
      </w:r>
    </w:p>
  </w:footnote>
  <w:footnote w:type="continuationSeparator" w:id="0">
    <w:p w14:paraId="23017B7C" w14:textId="77777777" w:rsidR="007E7ACD" w:rsidRDefault="007E7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52B9D"/>
    <w:multiLevelType w:val="hybridMultilevel"/>
    <w:tmpl w:val="CE8EAB2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6B0FF0"/>
    <w:multiLevelType w:val="hybridMultilevel"/>
    <w:tmpl w:val="18C6CE5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666F48"/>
    <w:multiLevelType w:val="hybridMultilevel"/>
    <w:tmpl w:val="EAD0B74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EEC4073"/>
    <w:multiLevelType w:val="hybridMultilevel"/>
    <w:tmpl w:val="7C1CCC4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39A5E2D"/>
    <w:multiLevelType w:val="hybridMultilevel"/>
    <w:tmpl w:val="501EF532"/>
    <w:lvl w:ilvl="0" w:tplc="4992BBFC">
      <w:start w:val="1"/>
      <w:numFmt w:val="decimal"/>
      <w:lvlText w:val="%1."/>
      <w:lvlJc w:val="left"/>
      <w:pPr>
        <w:ind w:left="720" w:hanging="360"/>
      </w:pPr>
      <w:rPr>
        <w:rFonts w:hint="default"/>
        <w:color w:val="2222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4D05A11"/>
    <w:multiLevelType w:val="hybridMultilevel"/>
    <w:tmpl w:val="1C649EC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71C3A67"/>
    <w:multiLevelType w:val="hybridMultilevel"/>
    <w:tmpl w:val="C65C37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26E7F3E"/>
    <w:multiLevelType w:val="hybridMultilevel"/>
    <w:tmpl w:val="A462B8D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74416DF"/>
    <w:multiLevelType w:val="hybridMultilevel"/>
    <w:tmpl w:val="2A8468A0"/>
    <w:lvl w:ilvl="0" w:tplc="A55AE872">
      <w:start w:val="1"/>
      <w:numFmt w:val="bullet"/>
      <w:lvlText w:val="-"/>
      <w:lvlJc w:val="left"/>
      <w:pPr>
        <w:ind w:left="720" w:hanging="360"/>
      </w:pPr>
      <w:rPr>
        <w:rFonts w:ascii="Roboto" w:eastAsiaTheme="minorHAnsi" w:hAnsi="Roboto" w:cs="Segoe U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8EB7E23"/>
    <w:multiLevelType w:val="hybridMultilevel"/>
    <w:tmpl w:val="5B009C10"/>
    <w:lvl w:ilvl="0" w:tplc="1E5617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2FB727A"/>
    <w:multiLevelType w:val="hybridMultilevel"/>
    <w:tmpl w:val="0D98CC7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8"/>
  </w:num>
  <w:num w:numId="5">
    <w:abstractNumId w:val="4"/>
  </w:num>
  <w:num w:numId="6">
    <w:abstractNumId w:val="10"/>
  </w:num>
  <w:num w:numId="7">
    <w:abstractNumId w:val="7"/>
  </w:num>
  <w:num w:numId="8">
    <w:abstractNumId w:val="0"/>
  </w:num>
  <w:num w:numId="9">
    <w:abstractNumId w:val="2"/>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51B"/>
    <w:rsid w:val="00005870"/>
    <w:rsid w:val="000143E0"/>
    <w:rsid w:val="00083461"/>
    <w:rsid w:val="00104A2A"/>
    <w:rsid w:val="001152D6"/>
    <w:rsid w:val="001445A8"/>
    <w:rsid w:val="001A04B1"/>
    <w:rsid w:val="001E4755"/>
    <w:rsid w:val="001F35F6"/>
    <w:rsid w:val="00213C0B"/>
    <w:rsid w:val="00214873"/>
    <w:rsid w:val="00275463"/>
    <w:rsid w:val="002905C1"/>
    <w:rsid w:val="00292CBC"/>
    <w:rsid w:val="002E18C7"/>
    <w:rsid w:val="00322803"/>
    <w:rsid w:val="00360968"/>
    <w:rsid w:val="00370E5A"/>
    <w:rsid w:val="00372CDF"/>
    <w:rsid w:val="003A20C9"/>
    <w:rsid w:val="003C3151"/>
    <w:rsid w:val="00423997"/>
    <w:rsid w:val="00534791"/>
    <w:rsid w:val="0056017E"/>
    <w:rsid w:val="00577573"/>
    <w:rsid w:val="005832E7"/>
    <w:rsid w:val="00597FBE"/>
    <w:rsid w:val="005A6729"/>
    <w:rsid w:val="006077AC"/>
    <w:rsid w:val="0063039A"/>
    <w:rsid w:val="006615BB"/>
    <w:rsid w:val="006E58A0"/>
    <w:rsid w:val="00702125"/>
    <w:rsid w:val="00784706"/>
    <w:rsid w:val="007E7ACD"/>
    <w:rsid w:val="007E7F4A"/>
    <w:rsid w:val="007F4C2A"/>
    <w:rsid w:val="00851DDA"/>
    <w:rsid w:val="00860B51"/>
    <w:rsid w:val="008C71AC"/>
    <w:rsid w:val="008D47FE"/>
    <w:rsid w:val="0095243B"/>
    <w:rsid w:val="00964EDC"/>
    <w:rsid w:val="00966169"/>
    <w:rsid w:val="009C7287"/>
    <w:rsid w:val="00B6551B"/>
    <w:rsid w:val="00BB3AF6"/>
    <w:rsid w:val="00C00F19"/>
    <w:rsid w:val="00C3128F"/>
    <w:rsid w:val="00CB2F85"/>
    <w:rsid w:val="00CE3841"/>
    <w:rsid w:val="00D11BF0"/>
    <w:rsid w:val="00D628A7"/>
    <w:rsid w:val="00D95AB9"/>
    <w:rsid w:val="00D969D9"/>
    <w:rsid w:val="00DD328A"/>
    <w:rsid w:val="00EB1EE8"/>
    <w:rsid w:val="00EB6701"/>
    <w:rsid w:val="00EE7B06"/>
    <w:rsid w:val="00F94C8E"/>
    <w:rsid w:val="00FB2051"/>
    <w:rsid w:val="00FC023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982FF"/>
  <w15:chartTrackingRefBased/>
  <w15:docId w15:val="{4C5B7530-2F17-45FE-842F-5AF3DE9C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51B"/>
  </w:style>
  <w:style w:type="paragraph" w:styleId="Balk3">
    <w:name w:val="heading 3"/>
    <w:basedOn w:val="Normal"/>
    <w:next w:val="Normal"/>
    <w:link w:val="Balk3Char"/>
    <w:uiPriority w:val="9"/>
    <w:unhideWhenUsed/>
    <w:qFormat/>
    <w:rsid w:val="00964EDC"/>
    <w:pPr>
      <w:keepNext/>
      <w:keepLines/>
      <w:spacing w:before="200" w:after="0" w:line="276" w:lineRule="auto"/>
      <w:outlineLvl w:val="2"/>
    </w:pPr>
    <w:rPr>
      <w:rFonts w:asciiTheme="majorHAnsi" w:eastAsiaTheme="majorEastAsia" w:hAnsiTheme="majorHAnsi" w:cstheme="majorBidi"/>
      <w:b/>
      <w:bCs/>
      <w:color w:val="5B9BD5" w:themeColor="accent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551B"/>
    <w:pPr>
      <w:ind w:left="720"/>
      <w:contextualSpacing/>
    </w:pPr>
  </w:style>
  <w:style w:type="character" w:styleId="Kpr">
    <w:name w:val="Hyperlink"/>
    <w:basedOn w:val="VarsaylanParagrafYazTipi"/>
    <w:uiPriority w:val="99"/>
    <w:unhideWhenUsed/>
    <w:rsid w:val="00B6551B"/>
    <w:rPr>
      <w:color w:val="0563C1" w:themeColor="hyperlink"/>
      <w:u w:val="single"/>
    </w:rPr>
  </w:style>
  <w:style w:type="paragraph" w:styleId="AltBilgi">
    <w:name w:val="footer"/>
    <w:basedOn w:val="Normal"/>
    <w:link w:val="AltBilgiChar"/>
    <w:uiPriority w:val="99"/>
    <w:unhideWhenUsed/>
    <w:rsid w:val="00B6551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551B"/>
  </w:style>
  <w:style w:type="character" w:customStyle="1" w:styleId="Balk3Char">
    <w:name w:val="Başlık 3 Char"/>
    <w:basedOn w:val="VarsaylanParagrafYazTipi"/>
    <w:link w:val="Balk3"/>
    <w:uiPriority w:val="9"/>
    <w:rsid w:val="00964EDC"/>
    <w:rPr>
      <w:rFonts w:asciiTheme="majorHAnsi" w:eastAsiaTheme="majorEastAsia" w:hAnsiTheme="majorHAnsi" w:cstheme="majorBidi"/>
      <w:b/>
      <w:bCs/>
      <w:color w:val="5B9BD5" w:themeColor="accent1"/>
      <w:lang w:eastAsia="tr-TR"/>
    </w:rPr>
  </w:style>
  <w:style w:type="paragraph" w:styleId="BalonMetni">
    <w:name w:val="Balloon Text"/>
    <w:basedOn w:val="Normal"/>
    <w:link w:val="BalonMetniChar"/>
    <w:uiPriority w:val="99"/>
    <w:semiHidden/>
    <w:unhideWhenUsed/>
    <w:rsid w:val="0021487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148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icaret.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1461</Words>
  <Characters>8330</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Aylin Tunalılar</dc:creator>
  <cp:keywords/>
  <dc:description/>
  <cp:lastModifiedBy>Suzan Çelik Yakın</cp:lastModifiedBy>
  <cp:revision>2</cp:revision>
  <dcterms:created xsi:type="dcterms:W3CDTF">2025-04-17T06:58:00Z</dcterms:created>
  <dcterms:modified xsi:type="dcterms:W3CDTF">2025-04-17T06:58:00Z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user=43405302720</vt:lpwstr>
  </property>
  <property fmtid="{D5CDD505-2E9C-101B-9397-08002B2CF9AE}" pid="4" name="geodilabeltime">
    <vt:lpwstr>datetime=2025-04-08T08:43:28.073Z</vt:lpwstr>
  </property>
</Properties>
</file>